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microsoft.com/office/2020/02/relationships/classificationlabels" Target="docMetadata/LabelInfo.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003" w:type="dxa"/>
        <w:tblLayout w:type="fixed"/>
        <w:tblCellMar>
          <w:left w:w="0" w:type="dxa"/>
          <w:right w:w="0" w:type="dxa"/>
        </w:tblCellMar>
        <w:tblLook w:val="04A0" w:firstRow="1" w:lastRow="0" w:firstColumn="1" w:lastColumn="0" w:noHBand="0" w:noVBand="1"/>
      </w:tblPr>
      <w:tblGrid>
        <w:gridCol w:w="1438"/>
        <w:gridCol w:w="2736"/>
        <w:gridCol w:w="48"/>
        <w:gridCol w:w="1716"/>
        <w:gridCol w:w="1080"/>
        <w:gridCol w:w="4500"/>
        <w:gridCol w:w="1440"/>
        <w:gridCol w:w="45"/>
      </w:tblGrid>
      <w:tr w:rsidR="007212EC" w:rsidRPr="007212EC" w14:paraId="501677A2" w14:textId="77777777" w:rsidTr="07177F64">
        <w:trPr>
          <w:trHeight w:val="20"/>
        </w:trPr>
        <w:tc>
          <w:tcPr>
            <w:tcW w:w="13003" w:type="dxa"/>
            <w:gridSpan w:val="8"/>
            <w:tcBorders>
              <w:top w:val="thickThinSmallGap" w:sz="24" w:space="0" w:color="auto"/>
              <w:left w:val="nil"/>
              <w:bottom w:val="nil"/>
              <w:right w:val="nil"/>
            </w:tcBorders>
            <w:vAlign w:val="center"/>
          </w:tcPr>
          <w:p w14:paraId="7AB014AF" w14:textId="72BDDC31" w:rsidR="0032737D" w:rsidRPr="007212EC" w:rsidRDefault="0032737D" w:rsidP="00F66772">
            <w:pPr>
              <w:pStyle w:val="NoSpacing"/>
            </w:pPr>
          </w:p>
        </w:tc>
      </w:tr>
      <w:tr w:rsidR="007212EC" w:rsidRPr="007212EC" w14:paraId="60ADF346" w14:textId="77777777" w:rsidTr="07177F64">
        <w:trPr>
          <w:gridAfter w:val="1"/>
          <w:wAfter w:w="45" w:type="dxa"/>
          <w:trHeight w:val="2016"/>
        </w:trPr>
        <w:tc>
          <w:tcPr>
            <w:tcW w:w="1438" w:type="dxa"/>
            <w:tcBorders>
              <w:top w:val="nil"/>
              <w:left w:val="nil"/>
              <w:bottom w:val="nil"/>
              <w:right w:val="single" w:sz="4" w:space="0" w:color="auto"/>
            </w:tcBorders>
            <w:vAlign w:val="center"/>
          </w:tcPr>
          <w:p w14:paraId="08F857A6" w14:textId="3976E78D" w:rsidR="0032737D" w:rsidRPr="00F7629D" w:rsidRDefault="002B1CF5" w:rsidP="00F7629D">
            <w:pPr>
              <w:pStyle w:val="MastheadCopy"/>
            </w:pPr>
            <w:r>
              <w:t>22of october</w:t>
            </w:r>
          </w:p>
        </w:tc>
        <w:tc>
          <w:tcPr>
            <w:tcW w:w="10080" w:type="dxa"/>
            <w:gridSpan w:val="5"/>
            <w:tcBorders>
              <w:top w:val="nil"/>
              <w:left w:val="single" w:sz="4" w:space="0" w:color="auto"/>
              <w:bottom w:val="nil"/>
              <w:right w:val="single" w:sz="4" w:space="0" w:color="auto"/>
            </w:tcBorders>
            <w:vAlign w:val="center"/>
          </w:tcPr>
          <w:p w14:paraId="3A472DF5" w14:textId="77777777" w:rsidR="0032737D" w:rsidRPr="007212EC" w:rsidRDefault="0001174B" w:rsidP="00F66772">
            <w:pPr>
              <w:pStyle w:val="MastheadTItle"/>
            </w:pPr>
            <w:sdt>
              <w:sdtPr>
                <w:id w:val="-275951187"/>
                <w:placeholder>
                  <w:docPart w:val="53B0D102D51C4E819B49D2D75AA92617"/>
                </w:placeholder>
                <w:showingPlcHdr/>
                <w15:appearance w15:val="hidden"/>
              </w:sdtPr>
              <w:sdtEndPr/>
              <w:sdtContent>
                <w:r w:rsidR="00F7629D" w:rsidRPr="00F7629D">
                  <w:t>NEWS TODAY</w:t>
                </w:r>
              </w:sdtContent>
            </w:sdt>
          </w:p>
          <w:p w14:paraId="57BAE1C0" w14:textId="363FA3AC" w:rsidR="0032737D" w:rsidRPr="00EB7B98" w:rsidRDefault="0001174B" w:rsidP="00EB7B98">
            <w:pPr>
              <w:pStyle w:val="MastheadSubtitle"/>
            </w:pPr>
            <w:sdt>
              <w:sdtPr>
                <w:id w:val="-227377777"/>
                <w:placeholder>
                  <w:docPart w:val="252C6F2C3B8C42308A21D5774DB1B814"/>
                </w:placeholder>
                <w15:appearance w15:val="hidden"/>
              </w:sdtPr>
              <w:sdtEndPr/>
              <w:sdtContent>
                <w:r w:rsidR="002B1CF5">
                  <w:t>Latest news and updates</w:t>
                </w:r>
              </w:sdtContent>
            </w:sdt>
            <w:r w:rsidR="00F7629D" w:rsidRPr="00EB7B98">
              <w:t xml:space="preserve"> </w:t>
            </w:r>
          </w:p>
        </w:tc>
        <w:tc>
          <w:tcPr>
            <w:tcW w:w="1440" w:type="dxa"/>
            <w:tcBorders>
              <w:top w:val="nil"/>
              <w:left w:val="single" w:sz="4" w:space="0" w:color="auto"/>
              <w:bottom w:val="nil"/>
              <w:right w:val="nil"/>
            </w:tcBorders>
            <w:vAlign w:val="center"/>
          </w:tcPr>
          <w:p w14:paraId="3773631C" w14:textId="77777777" w:rsidR="0032737D" w:rsidRPr="00F7629D" w:rsidRDefault="0001174B" w:rsidP="00F7629D">
            <w:pPr>
              <w:pStyle w:val="MastheadCopy"/>
            </w:pPr>
            <w:sdt>
              <w:sdtPr>
                <w:id w:val="-1731841055"/>
                <w:placeholder>
                  <w:docPart w:val="6735906C03F847F89DB62A30DC06D168"/>
                </w:placeholder>
                <w:showingPlcHdr/>
                <w15:appearance w15:val="hidden"/>
              </w:sdtPr>
              <w:sdtEndPr/>
              <w:sdtContent>
                <w:r w:rsidR="00F7629D" w:rsidRPr="00F7629D">
                  <w:t>Issue</w:t>
                </w:r>
                <w:r w:rsidR="00F7629D" w:rsidRPr="00F7629D">
                  <w:br/>
                  <w:t>#10</w:t>
                </w:r>
              </w:sdtContent>
            </w:sdt>
            <w:r w:rsidR="00F7629D" w:rsidRPr="00F7629D">
              <w:t xml:space="preserve"> </w:t>
            </w:r>
          </w:p>
        </w:tc>
      </w:tr>
      <w:tr w:rsidR="007212EC" w:rsidRPr="007212EC" w14:paraId="0F284431" w14:textId="77777777" w:rsidTr="07177F64">
        <w:trPr>
          <w:trHeight w:val="144"/>
        </w:trPr>
        <w:tc>
          <w:tcPr>
            <w:tcW w:w="13003" w:type="dxa"/>
            <w:gridSpan w:val="8"/>
            <w:tcBorders>
              <w:top w:val="nil"/>
              <w:left w:val="nil"/>
              <w:bottom w:val="thinThickSmallGap" w:sz="24" w:space="0" w:color="auto"/>
              <w:right w:val="nil"/>
            </w:tcBorders>
            <w:vAlign w:val="center"/>
          </w:tcPr>
          <w:p w14:paraId="0C5AB6EC" w14:textId="77777777" w:rsidR="0032737D" w:rsidRPr="007212EC" w:rsidRDefault="0032737D" w:rsidP="00F66772">
            <w:pPr>
              <w:pStyle w:val="NoSpacing"/>
            </w:pPr>
          </w:p>
        </w:tc>
      </w:tr>
      <w:tr w:rsidR="007212EC" w:rsidRPr="007212EC" w14:paraId="4B8A4DA8" w14:textId="77777777" w:rsidTr="07177F64">
        <w:trPr>
          <w:trHeight w:val="180"/>
        </w:trPr>
        <w:tc>
          <w:tcPr>
            <w:tcW w:w="13003" w:type="dxa"/>
            <w:gridSpan w:val="8"/>
            <w:tcBorders>
              <w:top w:val="thinThickSmallGap" w:sz="24" w:space="0" w:color="auto"/>
              <w:left w:val="nil"/>
              <w:bottom w:val="nil"/>
              <w:right w:val="nil"/>
            </w:tcBorders>
            <w:vAlign w:val="center"/>
          </w:tcPr>
          <w:p w14:paraId="16CCD815" w14:textId="77777777" w:rsidR="006B52E6" w:rsidRPr="007212EC" w:rsidRDefault="006B52E6" w:rsidP="00F66772">
            <w:pPr>
              <w:pStyle w:val="NoSpacing"/>
            </w:pPr>
          </w:p>
        </w:tc>
      </w:tr>
      <w:tr w:rsidR="00621EE0" w:rsidRPr="00621EE0" w14:paraId="4FA45BCD" w14:textId="77777777" w:rsidTr="07177F64">
        <w:trPr>
          <w:trHeight w:val="5508"/>
        </w:trPr>
        <w:tc>
          <w:tcPr>
            <w:tcW w:w="4174" w:type="dxa"/>
            <w:gridSpan w:val="2"/>
            <w:vMerge w:val="restart"/>
            <w:tcBorders>
              <w:top w:val="nil"/>
              <w:left w:val="nil"/>
              <w:bottom w:val="nil"/>
              <w:right w:val="nil"/>
            </w:tcBorders>
          </w:tcPr>
          <w:p w14:paraId="64C87FCC" w14:textId="6440A045" w:rsidR="005F4830" w:rsidRPr="00621EE0" w:rsidRDefault="07177F64" w:rsidP="07177F64">
            <w:pPr>
              <w:pStyle w:val="SmallAuthorName"/>
              <w:rPr>
                <w:color w:val="0D0D0D" w:themeColor="text1" w:themeTint="F2"/>
                <w:highlight w:val="cyan"/>
              </w:rPr>
            </w:pPr>
            <w:r w:rsidRPr="07177F64">
              <w:rPr>
                <w:color w:val="0D0D0D" w:themeColor="text1" w:themeTint="F2"/>
                <w:highlight w:val="cyan"/>
              </w:rPr>
              <w:t>Sea anemone and clownfish teach humans a valuable lesson about cooperation</w:t>
            </w:r>
            <w:r w:rsidRPr="07177F64">
              <w:rPr>
                <w:color w:val="0D0D0D" w:themeColor="text1" w:themeTint="F2"/>
              </w:rPr>
              <w:t xml:space="preserve"> </w:t>
            </w:r>
          </w:p>
          <w:p w14:paraId="7ADBAFEA" w14:textId="496F756F" w:rsidR="005F4830" w:rsidRPr="00621EE0" w:rsidRDefault="0001174B" w:rsidP="00F66772">
            <w:pPr>
              <w:pStyle w:val="SmallArticleSubtitle"/>
              <w:rPr>
                <w:color w:val="0D0D0D" w:themeColor="text1" w:themeTint="F2"/>
              </w:rPr>
            </w:pPr>
            <w:sdt>
              <w:sdtPr>
                <w:rPr>
                  <w:color w:val="0D0D0D" w:themeColor="text1" w:themeTint="F2"/>
                </w:rPr>
                <w:id w:val="-817727221"/>
                <w:placeholder>
                  <w:docPart w:val="745AA979D58C4E4AB71E751EC27ADFB3"/>
                </w:placeholder>
                <w:showingPlcHdr/>
                <w15:appearance w15:val="hidden"/>
              </w:sdtPr>
              <w:sdtEndPr/>
              <w:sdtContent>
                <w:r w:rsidR="07177F64" w:rsidRPr="07177F64">
                  <w:rPr>
                    <w:color w:val="0D0D0D" w:themeColor="text1" w:themeTint="F2"/>
                  </w:rPr>
                  <w:t>The latest updates</w:t>
                </w:r>
              </w:sdtContent>
            </w:sdt>
            <w:r w:rsidR="07177F64" w:rsidRPr="07177F64">
              <w:rPr>
                <w:color w:val="0D0D0D" w:themeColor="text1" w:themeTint="F2"/>
              </w:rPr>
              <w:t xml:space="preserve"> </w:t>
            </w:r>
          </w:p>
          <w:p w14:paraId="58F8990B" w14:textId="77777777" w:rsidR="005F4830" w:rsidRPr="00621EE0" w:rsidRDefault="005F4830" w:rsidP="00F66772">
            <w:pPr>
              <w:pStyle w:val="NoSpacing"/>
              <w:rPr>
                <w:color w:val="0D0D0D" w:themeColor="text1" w:themeTint="F2"/>
              </w:rPr>
            </w:pPr>
          </w:p>
          <w:sdt>
            <w:sdtPr>
              <w:rPr>
                <w:color w:val="0D0D0D" w:themeColor="text1" w:themeTint="F2"/>
              </w:rPr>
              <w:id w:val="-1203937974"/>
              <w:placeholder>
                <w:docPart w:val="029828D45BAC44F69100EB6BA6337F7D"/>
              </w:placeholder>
              <w15:appearance w15:val="hidden"/>
            </w:sdtPr>
            <w:sdtEndPr/>
            <w:sdtContent>
              <w:p w14:paraId="274DA052" w14:textId="260B4D45" w:rsidR="00A917F1" w:rsidRPr="00621EE0" w:rsidRDefault="07177F64" w:rsidP="07177F64">
                <w:pPr>
                  <w:rPr>
                    <w:color w:val="0D0D0D" w:themeColor="text1" w:themeTint="F2"/>
                  </w:rPr>
                </w:pPr>
                <w:r w:rsidRPr="07177F64">
                  <w:rPr>
                    <w:color w:val="0D0D0D" w:themeColor="text1" w:themeTint="F2"/>
                    <w:highlight w:val="yellow"/>
                  </w:rPr>
                  <w:t>If you don’t already know the sea anemone and the clown fish cooperate with each other  because the clownfish gets protection  and the sea anemone gets a guard. Lets dig deeper into their story. Lets start with the</w:t>
                </w:r>
                <w:r w:rsidRPr="07177F64">
                  <w:rPr>
                    <w:color w:val="0D0D0D" w:themeColor="text1" w:themeTint="F2"/>
                  </w:rPr>
                  <w:t xml:space="preserve"> </w:t>
                </w:r>
                <w:r w:rsidRPr="07177F64">
                  <w:rPr>
                    <w:color w:val="0D0D0D" w:themeColor="text1" w:themeTint="F2"/>
                    <w:highlight w:val="yellow"/>
                  </w:rPr>
                  <w:t>sea</w:t>
                </w:r>
                <w:r w:rsidRPr="07177F64">
                  <w:rPr>
                    <w:color w:val="0D0D0D" w:themeColor="text1" w:themeTint="F2"/>
                  </w:rPr>
                  <w:t xml:space="preserve"> </w:t>
                </w:r>
                <w:r w:rsidRPr="07177F64">
                  <w:rPr>
                    <w:color w:val="0D0D0D" w:themeColor="text1" w:themeTint="F2"/>
                    <w:highlight w:val="yellow"/>
                  </w:rPr>
                  <w:t>anemone</w:t>
                </w:r>
                <w:r w:rsidRPr="07177F64">
                  <w:rPr>
                    <w:color w:val="0D0D0D" w:themeColor="text1" w:themeTint="F2"/>
                  </w:rPr>
                  <w:t xml:space="preserve">, </w:t>
                </w:r>
                <w:hyperlink r:id="rId10">
                  <w:r w:rsidRPr="07177F64">
                    <w:rPr>
                      <w:rStyle w:val="Hyperlink"/>
                      <w:color w:val="0D0D0D" w:themeColor="text1" w:themeTint="F2"/>
                      <w:highlight w:val="darkCyan"/>
                    </w:rPr>
                    <w:t>A </w:t>
                  </w:r>
                  <w:r w:rsidRPr="07177F64">
                    <w:rPr>
                      <w:rStyle w:val="Hyperlink"/>
                      <w:b/>
                      <w:bCs/>
                      <w:color w:val="0D0D0D" w:themeColor="text1" w:themeTint="F2"/>
                      <w:highlight w:val="darkCyan"/>
                    </w:rPr>
                    <w:t>sea anemone</w:t>
                  </w:r>
                  <w:r w:rsidRPr="07177F64">
                    <w:rPr>
                      <w:rStyle w:val="Hyperlink"/>
                      <w:color w:val="0D0D0D" w:themeColor="text1" w:themeTint="F2"/>
                      <w:highlight w:val="darkCyan"/>
                    </w:rPr>
                    <w:t> is a </w:t>
                  </w:r>
                  <w:r w:rsidRPr="07177F64">
                    <w:rPr>
                      <w:rStyle w:val="Hyperlink"/>
                      <w:b/>
                      <w:bCs/>
                      <w:color w:val="0D0D0D" w:themeColor="text1" w:themeTint="F2"/>
                      <w:highlight w:val="darkCyan"/>
                    </w:rPr>
                    <w:t>soft-bodied marine invertebrate</w:t>
                  </w:r>
                  <w:r w:rsidRPr="07177F64">
                    <w:rPr>
                      <w:rStyle w:val="Hyperlink"/>
                      <w:color w:val="0D0D0D" w:themeColor="text1" w:themeTint="F2"/>
                      <w:highlight w:val="darkCyan"/>
                    </w:rPr>
                    <w:t> belonging to the order Actiniaria, part of the phylum Cnidaria, which also includes corals and jellyfish. They are characterized by a cylindrical body with a central mouth surrounded by tentacles, which they use to capture prey. Sea anemones are primarily sedentary and can be found in various marine environments, from tidal zones to deep ocean floors. They are known for their colorful appearance and often form symbiotic relationships with clownfish.</w:t>
                  </w:r>
                </w:hyperlink>
                <w:r w:rsidRPr="07177F64">
                  <w:rPr>
                    <w:color w:val="0D0D0D" w:themeColor="text1" w:themeTint="F2"/>
                    <w:highlight w:val="darkYellow"/>
                  </w:rPr>
                  <w:t xml:space="preserve"> </w:t>
                </w:r>
                <w:r w:rsidRPr="07177F64">
                  <w:rPr>
                    <w:color w:val="0D0D0D" w:themeColor="text1" w:themeTint="F2"/>
                    <w:highlight w:val="magenta"/>
                  </w:rPr>
                  <w:t xml:space="preserve">now on the other hand a clownfish is </w:t>
                </w:r>
                <w:r w:rsidRPr="07177F64">
                  <w:rPr>
                    <w:b/>
                    <w:bCs/>
                    <w:color w:val="0D0D0D" w:themeColor="text1" w:themeTint="F2"/>
                    <w:highlight w:val="magenta"/>
                  </w:rPr>
                  <w:t>a </w:t>
                </w:r>
                <w:hyperlink r:id="rId11">
                  <w:r w:rsidRPr="07177F64">
                    <w:rPr>
                      <w:rStyle w:val="Hyperlink"/>
                      <w:b/>
                      <w:bCs/>
                      <w:color w:val="0D0D0D" w:themeColor="text1" w:themeTint="F2"/>
                      <w:highlight w:val="magenta"/>
                    </w:rPr>
                    <w:t>small</w:t>
                  </w:r>
                </w:hyperlink>
                <w:r w:rsidRPr="07177F64">
                  <w:rPr>
                    <w:b/>
                    <w:bCs/>
                    <w:color w:val="0D0D0D" w:themeColor="text1" w:themeTint="F2"/>
                    <w:highlight w:val="magenta"/>
                  </w:rPr>
                  <w:t> </w:t>
                </w:r>
                <w:hyperlink r:id="rId12">
                  <w:r w:rsidRPr="07177F64">
                    <w:rPr>
                      <w:rStyle w:val="Hyperlink"/>
                      <w:b/>
                      <w:bCs/>
                      <w:color w:val="0D0D0D" w:themeColor="text1" w:themeTint="F2"/>
                      <w:highlight w:val="magenta"/>
                    </w:rPr>
                    <w:t>fish</w:t>
                  </w:r>
                </w:hyperlink>
                <w:r w:rsidRPr="07177F64">
                  <w:rPr>
                    <w:b/>
                    <w:bCs/>
                    <w:color w:val="0D0D0D" w:themeColor="text1" w:themeTint="F2"/>
                    <w:highlight w:val="magenta"/>
                  </w:rPr>
                  <w:t> that is usually </w:t>
                </w:r>
                <w:hyperlink r:id="rId13">
                  <w:r w:rsidRPr="07177F64">
                    <w:rPr>
                      <w:rStyle w:val="Hyperlink"/>
                      <w:b/>
                      <w:bCs/>
                      <w:color w:val="0D0D0D" w:themeColor="text1" w:themeTint="F2"/>
                      <w:highlight w:val="magenta"/>
                    </w:rPr>
                    <w:t>red</w:t>
                  </w:r>
                </w:hyperlink>
                <w:r w:rsidRPr="07177F64">
                  <w:rPr>
                    <w:b/>
                    <w:bCs/>
                    <w:color w:val="0D0D0D" w:themeColor="text1" w:themeTint="F2"/>
                    <w:highlight w:val="magenta"/>
                  </w:rPr>
                  <w:t>, </w:t>
                </w:r>
                <w:hyperlink r:id="rId14">
                  <w:r w:rsidRPr="07177F64">
                    <w:rPr>
                      <w:rStyle w:val="Hyperlink"/>
                      <w:b/>
                      <w:bCs/>
                      <w:color w:val="0D0D0D" w:themeColor="text1" w:themeTint="F2"/>
                      <w:highlight w:val="magenta"/>
                    </w:rPr>
                    <w:t>orange</w:t>
                  </w:r>
                </w:hyperlink>
                <w:r w:rsidRPr="07177F64">
                  <w:rPr>
                    <w:b/>
                    <w:bCs/>
                    <w:color w:val="0D0D0D" w:themeColor="text1" w:themeTint="F2"/>
                    <w:highlight w:val="magenta"/>
                  </w:rPr>
                  <w:t>, or </w:t>
                </w:r>
                <w:hyperlink r:id="rId15">
                  <w:r w:rsidRPr="07177F64">
                    <w:rPr>
                      <w:rStyle w:val="Hyperlink"/>
                      <w:b/>
                      <w:bCs/>
                      <w:color w:val="0D0D0D" w:themeColor="text1" w:themeTint="F2"/>
                      <w:highlight w:val="magenta"/>
                    </w:rPr>
                    <w:t>yellow</w:t>
                  </w:r>
                </w:hyperlink>
                <w:r w:rsidRPr="07177F64">
                  <w:rPr>
                    <w:b/>
                    <w:bCs/>
                    <w:color w:val="0D0D0D" w:themeColor="text1" w:themeTint="F2"/>
                    <w:highlight w:val="magenta"/>
                  </w:rPr>
                  <w:t> with </w:t>
                </w:r>
                <w:hyperlink r:id="rId16">
                  <w:r w:rsidRPr="07177F64">
                    <w:rPr>
                      <w:rStyle w:val="Hyperlink"/>
                      <w:b/>
                      <w:bCs/>
                      <w:color w:val="0D0D0D" w:themeColor="text1" w:themeTint="F2"/>
                      <w:highlight w:val="magenta"/>
                    </w:rPr>
                    <w:t>white</w:t>
                  </w:r>
                </w:hyperlink>
                <w:r w:rsidRPr="07177F64">
                  <w:rPr>
                    <w:b/>
                    <w:bCs/>
                    <w:color w:val="0D0D0D" w:themeColor="text1" w:themeTint="F2"/>
                    <w:highlight w:val="magenta"/>
                  </w:rPr>
                  <w:t> </w:t>
                </w:r>
                <w:hyperlink r:id="rId17">
                  <w:r w:rsidRPr="07177F64">
                    <w:rPr>
                      <w:rStyle w:val="Hyperlink"/>
                      <w:b/>
                      <w:bCs/>
                      <w:color w:val="0D0D0D" w:themeColor="text1" w:themeTint="F2"/>
                      <w:highlight w:val="magenta"/>
                    </w:rPr>
                    <w:t>stripes</w:t>
                  </w:r>
                </w:hyperlink>
                <w:r w:rsidRPr="07177F64">
                  <w:rPr>
                    <w:b/>
                    <w:bCs/>
                    <w:color w:val="0D0D0D" w:themeColor="text1" w:themeTint="F2"/>
                    <w:highlight w:val="magenta"/>
                  </w:rPr>
                  <w:t>, and </w:t>
                </w:r>
                <w:hyperlink r:id="rId18">
                  <w:r w:rsidRPr="07177F64">
                    <w:rPr>
                      <w:rStyle w:val="Hyperlink"/>
                      <w:b/>
                      <w:bCs/>
                      <w:color w:val="0D0D0D" w:themeColor="text1" w:themeTint="F2"/>
                      <w:highlight w:val="magenta"/>
                    </w:rPr>
                    <w:t>lives</w:t>
                  </w:r>
                </w:hyperlink>
                <w:r w:rsidRPr="07177F64">
                  <w:rPr>
                    <w:b/>
                    <w:bCs/>
                    <w:color w:val="0D0D0D" w:themeColor="text1" w:themeTint="F2"/>
                    <w:highlight w:val="magenta"/>
                  </w:rPr>
                  <w:t> in </w:t>
                </w:r>
                <w:hyperlink r:id="rId19">
                  <w:r w:rsidRPr="07177F64">
                    <w:rPr>
                      <w:rStyle w:val="Hyperlink"/>
                      <w:b/>
                      <w:bCs/>
                      <w:color w:val="0D0D0D" w:themeColor="text1" w:themeTint="F2"/>
                      <w:highlight w:val="magenta"/>
                    </w:rPr>
                    <w:t>warm</w:t>
                  </w:r>
                </w:hyperlink>
                <w:r w:rsidRPr="07177F64">
                  <w:rPr>
                    <w:b/>
                    <w:bCs/>
                    <w:color w:val="0D0D0D" w:themeColor="text1" w:themeTint="F2"/>
                    <w:highlight w:val="magenta"/>
                  </w:rPr>
                  <w:t> or </w:t>
                </w:r>
                <w:hyperlink r:id="rId20">
                  <w:r w:rsidRPr="07177F64">
                    <w:rPr>
                      <w:rStyle w:val="Hyperlink"/>
                      <w:b/>
                      <w:bCs/>
                      <w:color w:val="0D0D0D" w:themeColor="text1" w:themeTint="F2"/>
                      <w:highlight w:val="magenta"/>
                    </w:rPr>
                    <w:t>tropical</w:t>
                  </w:r>
                </w:hyperlink>
                <w:r w:rsidRPr="07177F64">
                  <w:rPr>
                    <w:b/>
                    <w:bCs/>
                    <w:color w:val="0D0D0D" w:themeColor="text1" w:themeTint="F2"/>
                    <w:highlight w:val="magenta"/>
                  </w:rPr>
                  <w:t> </w:t>
                </w:r>
                <w:hyperlink r:id="rId21">
                  <w:r w:rsidRPr="07177F64">
                    <w:rPr>
                      <w:rStyle w:val="Hyperlink"/>
                      <w:b/>
                      <w:bCs/>
                      <w:color w:val="0D0D0D" w:themeColor="text1" w:themeTint="F2"/>
                      <w:highlight w:val="magenta"/>
                    </w:rPr>
                    <w:t>seas</w:t>
                  </w:r>
                </w:hyperlink>
                <w:r w:rsidRPr="07177F64">
                  <w:rPr>
                    <w:color w:val="0D0D0D" w:themeColor="text1" w:themeTint="F2"/>
                    <w:highlight w:val="magenta"/>
                  </w:rPr>
                  <w:t xml:space="preserve"> .clownfish are primarily found in the warm, tropical waters of the indo-pacific region. so they</w:t>
                </w:r>
                <w:r w:rsidRPr="07177F64">
                  <w:rPr>
                    <w:color w:val="0D0D0D" w:themeColor="text1" w:themeTint="F2"/>
                  </w:rPr>
                  <w:t xml:space="preserve"> </w:t>
                </w:r>
                <w:r w:rsidRPr="07177F64">
                  <w:rPr>
                    <w:color w:val="0D0D0D" w:themeColor="text1" w:themeTint="F2"/>
                    <w:highlight w:val="green"/>
                  </w:rPr>
                  <w:t>both are cooperative animals that use symbioses to make their life better where the sea anemone gets a guard and the clownfish gets protection.  these two animals are a perfect example of teamwork they protect each other, feed each other, and love each other. And that’s exactly  how us humans should be loving, caring. And protective. that’s all for today newspaper</w:t>
                </w:r>
              </w:p>
            </w:sdtContent>
          </w:sdt>
        </w:tc>
        <w:tc>
          <w:tcPr>
            <w:tcW w:w="48" w:type="dxa"/>
            <w:tcBorders>
              <w:top w:val="nil"/>
              <w:left w:val="nil"/>
              <w:bottom w:val="nil"/>
              <w:right w:val="nil"/>
            </w:tcBorders>
            <w:vAlign w:val="center"/>
          </w:tcPr>
          <w:p w14:paraId="680C2A9A" w14:textId="77777777" w:rsidR="005F4830" w:rsidRPr="00621EE0" w:rsidRDefault="005F4830" w:rsidP="00457BCB">
            <w:pPr>
              <w:jc w:val="center"/>
              <w:rPr>
                <w:color w:val="0D0D0D" w:themeColor="text1" w:themeTint="F2"/>
              </w:rPr>
            </w:pPr>
          </w:p>
        </w:tc>
        <w:tc>
          <w:tcPr>
            <w:tcW w:w="8781" w:type="dxa"/>
            <w:gridSpan w:val="5"/>
            <w:tcBorders>
              <w:top w:val="nil"/>
              <w:left w:val="nil"/>
              <w:bottom w:val="nil"/>
              <w:right w:val="nil"/>
            </w:tcBorders>
          </w:tcPr>
          <w:p w14:paraId="35CB345B" w14:textId="38472726" w:rsidR="005F4830" w:rsidRPr="00621EE0" w:rsidRDefault="00621EE0" w:rsidP="005F4830">
            <w:pPr>
              <w:pStyle w:val="NoSpacing"/>
              <w:rPr>
                <w:rFonts w:asciiTheme="majorHAnsi" w:hAnsiTheme="majorHAnsi"/>
                <w:color w:val="0D0D0D" w:themeColor="text1" w:themeTint="F2"/>
                <w:sz w:val="36"/>
                <w:szCs w:val="36"/>
              </w:rPr>
            </w:pPr>
            <w:r w:rsidRPr="00621EE0">
              <w:rPr>
                <w:rFonts w:asciiTheme="majorHAnsi" w:hAnsiTheme="majorHAnsi"/>
                <w:noProof/>
                <w:color w:val="0D0D0D" w:themeColor="text1" w:themeTint="F2"/>
                <w:sz w:val="36"/>
                <w:szCs w:val="36"/>
              </w:rPr>
              <w:drawing>
                <wp:inline distT="0" distB="0" distL="0" distR="0" wp14:anchorId="1CB5AEA1" wp14:editId="00F91775">
                  <wp:extent cx="5456555" cy="4092575"/>
                  <wp:effectExtent l="0" t="0" r="0" b="3175"/>
                  <wp:docPr id="12" name="Picture 12" descr="A clown fish swimming in anem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wn fish swimming in anemone&#10;&#10;AI-generated content may be incorrect."/>
                          <pic:cNvPicPr/>
                        </pic:nvPicPr>
                        <pic:blipFill>
                          <a:blip r:embed="rId22">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5456555" cy="4092575"/>
                          </a:xfrm>
                          <a:prstGeom prst="rect">
                            <a:avLst/>
                          </a:prstGeom>
                        </pic:spPr>
                      </pic:pic>
                    </a:graphicData>
                  </a:graphic>
                </wp:inline>
              </w:drawing>
            </w:r>
            <w:r w:rsidR="002D2614" w:rsidRPr="00621EE0">
              <w:rPr>
                <w:rFonts w:asciiTheme="majorHAnsi" w:hAnsiTheme="majorHAnsi"/>
                <w:noProof/>
                <w:color w:val="0D0D0D" w:themeColor="text1" w:themeTint="F2"/>
                <w:sz w:val="36"/>
                <w:szCs w:val="36"/>
              </w:rPr>
              <w:drawing>
                <wp:inline distT="0" distB="0" distL="0" distR="0" wp14:anchorId="2DC3D89F" wp14:editId="23D62135">
                  <wp:extent cx="5391150" cy="28759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5503449" cy="2935821"/>
                          </a:xfrm>
                          <a:prstGeom prst="rect">
                            <a:avLst/>
                          </a:prstGeom>
                        </pic:spPr>
                      </pic:pic>
                    </a:graphicData>
                  </a:graphic>
                </wp:inline>
              </w:drawing>
            </w:r>
          </w:p>
        </w:tc>
      </w:tr>
      <w:tr w:rsidR="005F4830" w:rsidRPr="007212EC" w14:paraId="258D9F41" w14:textId="77777777" w:rsidTr="07177F64">
        <w:trPr>
          <w:trHeight w:val="728"/>
        </w:trPr>
        <w:tc>
          <w:tcPr>
            <w:tcW w:w="4174" w:type="dxa"/>
            <w:gridSpan w:val="2"/>
            <w:vMerge/>
          </w:tcPr>
          <w:p w14:paraId="6F62B205" w14:textId="77777777" w:rsidR="005F4830" w:rsidRPr="007212EC" w:rsidRDefault="005F4830" w:rsidP="005F4830">
            <w:pPr>
              <w:pStyle w:val="PhotoCaption"/>
              <w:rPr>
                <w:color w:val="000000" w:themeColor="text1"/>
              </w:rPr>
            </w:pPr>
          </w:p>
        </w:tc>
        <w:tc>
          <w:tcPr>
            <w:tcW w:w="48" w:type="dxa"/>
            <w:vMerge w:val="restart"/>
            <w:tcBorders>
              <w:top w:val="nil"/>
              <w:left w:val="nil"/>
              <w:right w:val="nil"/>
            </w:tcBorders>
            <w:vAlign w:val="center"/>
          </w:tcPr>
          <w:p w14:paraId="38544EE5" w14:textId="77777777" w:rsidR="005F4830" w:rsidRPr="007212EC" w:rsidRDefault="005F4830" w:rsidP="00457BCB">
            <w:pPr>
              <w:jc w:val="center"/>
              <w:rPr>
                <w:color w:val="000000" w:themeColor="text1"/>
              </w:rPr>
            </w:pPr>
          </w:p>
        </w:tc>
        <w:tc>
          <w:tcPr>
            <w:tcW w:w="8781" w:type="dxa"/>
            <w:gridSpan w:val="5"/>
            <w:tcBorders>
              <w:top w:val="nil"/>
              <w:left w:val="nil"/>
              <w:bottom w:val="nil"/>
              <w:right w:val="nil"/>
            </w:tcBorders>
            <w:vAlign w:val="center"/>
          </w:tcPr>
          <w:p w14:paraId="15638262" w14:textId="45063524" w:rsidR="005F4830" w:rsidRPr="00F963ED" w:rsidRDefault="0001174B" w:rsidP="00F963ED">
            <w:pPr>
              <w:pStyle w:val="PhotoCaption"/>
            </w:pPr>
            <w:sdt>
              <w:sdtPr>
                <w:id w:val="1487197941"/>
                <w:placeholder>
                  <w:docPart w:val="FEC12C3F067E4943BAC45E6409B3F1C1"/>
                </w:placeholder>
                <w:showingPlcHdr/>
                <w15:appearance w15:val="hidden"/>
              </w:sdtPr>
              <w:sdtEndPr/>
              <w:sdtContent>
                <w:r w:rsidR="00621EE0" w:rsidRPr="00F963ED">
                  <w:t>Picture Caption: To make your document look professionally produced, Word provides header, footer, cover page, and text box designs that complement each other.</w:t>
                </w:r>
              </w:sdtContent>
            </w:sdt>
            <w:r w:rsidR="005F4830" w:rsidRPr="00F963ED">
              <w:t xml:space="preserve"> </w:t>
            </w:r>
          </w:p>
        </w:tc>
      </w:tr>
      <w:tr w:rsidR="002B1CF5" w:rsidRPr="007212EC" w14:paraId="5D0A9DB6" w14:textId="77777777" w:rsidTr="07177F64">
        <w:trPr>
          <w:gridAfter w:val="5"/>
          <w:wAfter w:w="8781" w:type="dxa"/>
          <w:trHeight w:val="1709"/>
        </w:trPr>
        <w:tc>
          <w:tcPr>
            <w:tcW w:w="4174" w:type="dxa"/>
            <w:gridSpan w:val="2"/>
            <w:vMerge/>
          </w:tcPr>
          <w:p w14:paraId="45233630" w14:textId="77777777" w:rsidR="002B1CF5" w:rsidRPr="007212EC" w:rsidRDefault="002B1CF5" w:rsidP="005F4830">
            <w:pPr>
              <w:pStyle w:val="PhotoCaption"/>
              <w:rPr>
                <w:color w:val="000000" w:themeColor="text1"/>
              </w:rPr>
            </w:pPr>
          </w:p>
        </w:tc>
        <w:tc>
          <w:tcPr>
            <w:tcW w:w="48" w:type="dxa"/>
            <w:vMerge/>
            <w:vAlign w:val="center"/>
          </w:tcPr>
          <w:p w14:paraId="72E2A467" w14:textId="77777777" w:rsidR="002B1CF5" w:rsidRPr="007212EC" w:rsidRDefault="002B1CF5" w:rsidP="00457BCB">
            <w:pPr>
              <w:jc w:val="center"/>
              <w:rPr>
                <w:color w:val="000000" w:themeColor="text1"/>
              </w:rPr>
            </w:pPr>
          </w:p>
        </w:tc>
      </w:tr>
      <w:tr w:rsidR="00B93C89" w:rsidRPr="007212EC" w14:paraId="54860E49" w14:textId="77777777" w:rsidTr="07177F64">
        <w:tblPrEx>
          <w:tblCellMar>
            <w:left w:w="108" w:type="dxa"/>
            <w:right w:w="108" w:type="dxa"/>
          </w:tblCellMar>
        </w:tblPrEx>
        <w:trPr>
          <w:trHeight w:val="306"/>
        </w:trPr>
        <w:tc>
          <w:tcPr>
            <w:tcW w:w="5938" w:type="dxa"/>
            <w:gridSpan w:val="4"/>
            <w:tcBorders>
              <w:top w:val="nil"/>
              <w:left w:val="nil"/>
              <w:bottom w:val="thinThickSmallGap" w:sz="24" w:space="0" w:color="auto"/>
              <w:right w:val="nil"/>
            </w:tcBorders>
          </w:tcPr>
          <w:p w14:paraId="43F469B0" w14:textId="77777777" w:rsidR="00B93C89" w:rsidRPr="007212EC" w:rsidRDefault="00B93C89" w:rsidP="00284C66">
            <w:pPr>
              <w:pStyle w:val="NoSpacing"/>
            </w:pPr>
          </w:p>
        </w:tc>
        <w:tc>
          <w:tcPr>
            <w:tcW w:w="1080" w:type="dxa"/>
            <w:vMerge w:val="restart"/>
            <w:tcBorders>
              <w:top w:val="nil"/>
              <w:left w:val="nil"/>
              <w:bottom w:val="nil"/>
              <w:right w:val="nil"/>
            </w:tcBorders>
            <w:vAlign w:val="center"/>
          </w:tcPr>
          <w:p w14:paraId="12876F1D" w14:textId="77777777" w:rsidR="00B93C89" w:rsidRPr="0010319C" w:rsidRDefault="0010319C" w:rsidP="0010319C">
            <w:pPr>
              <w:pStyle w:val="Footer"/>
            </w:pPr>
            <w:r w:rsidRPr="0010319C">
              <w:t>Page</w:t>
            </w:r>
            <w:r>
              <w:t xml:space="preserve"> </w:t>
            </w:r>
            <w:r w:rsidRPr="0010319C">
              <w:fldChar w:fldCharType="begin"/>
            </w:r>
            <w:r w:rsidRPr="0010319C">
              <w:instrText xml:space="preserve"> PAGE   \* MERGEFORMAT </w:instrText>
            </w:r>
            <w:r w:rsidRPr="0010319C">
              <w:fldChar w:fldCharType="separate"/>
            </w:r>
            <w:r w:rsidR="008951F3">
              <w:rPr>
                <w:noProof/>
              </w:rPr>
              <w:t>1</w:t>
            </w:r>
            <w:r w:rsidRPr="0010319C">
              <w:fldChar w:fldCharType="end"/>
            </w:r>
          </w:p>
        </w:tc>
        <w:tc>
          <w:tcPr>
            <w:tcW w:w="5985" w:type="dxa"/>
            <w:gridSpan w:val="3"/>
            <w:tcBorders>
              <w:top w:val="nil"/>
              <w:left w:val="nil"/>
              <w:bottom w:val="thinThickSmallGap" w:sz="24" w:space="0" w:color="auto"/>
              <w:right w:val="nil"/>
            </w:tcBorders>
            <w:vAlign w:val="center"/>
          </w:tcPr>
          <w:p w14:paraId="70BE6DC5" w14:textId="77777777" w:rsidR="00B93C89" w:rsidRPr="007212EC" w:rsidRDefault="00B93C89" w:rsidP="00284C66">
            <w:pPr>
              <w:pStyle w:val="NoSpacing"/>
            </w:pPr>
          </w:p>
        </w:tc>
      </w:tr>
      <w:tr w:rsidR="00B93C89" w:rsidRPr="007212EC" w14:paraId="1C67EB8E" w14:textId="77777777" w:rsidTr="07177F64">
        <w:tblPrEx>
          <w:tblCellMar>
            <w:left w:w="108" w:type="dxa"/>
            <w:right w:w="108" w:type="dxa"/>
          </w:tblCellMar>
        </w:tblPrEx>
        <w:trPr>
          <w:trHeight w:val="20"/>
        </w:trPr>
        <w:tc>
          <w:tcPr>
            <w:tcW w:w="5938" w:type="dxa"/>
            <w:gridSpan w:val="4"/>
            <w:tcBorders>
              <w:top w:val="thinThickSmallGap" w:sz="24" w:space="0" w:color="auto"/>
              <w:left w:val="nil"/>
              <w:bottom w:val="nil"/>
              <w:right w:val="nil"/>
            </w:tcBorders>
          </w:tcPr>
          <w:p w14:paraId="35DED9C4" w14:textId="77777777" w:rsidR="00B93C89" w:rsidRPr="007212EC" w:rsidRDefault="00B93C89" w:rsidP="00284C66">
            <w:pPr>
              <w:pStyle w:val="NoSpacing"/>
            </w:pPr>
          </w:p>
        </w:tc>
        <w:tc>
          <w:tcPr>
            <w:tcW w:w="1080" w:type="dxa"/>
            <w:vMerge/>
          </w:tcPr>
          <w:p w14:paraId="4155067A" w14:textId="77777777" w:rsidR="00B93C89" w:rsidRPr="007212EC" w:rsidRDefault="00B93C89" w:rsidP="00284C66">
            <w:pPr>
              <w:pStyle w:val="NoSpacing"/>
            </w:pPr>
          </w:p>
        </w:tc>
        <w:tc>
          <w:tcPr>
            <w:tcW w:w="5985" w:type="dxa"/>
            <w:gridSpan w:val="3"/>
            <w:tcBorders>
              <w:top w:val="thinThickSmallGap" w:sz="24" w:space="0" w:color="auto"/>
              <w:left w:val="nil"/>
              <w:bottom w:val="nil"/>
              <w:right w:val="nil"/>
            </w:tcBorders>
          </w:tcPr>
          <w:p w14:paraId="75E63ABA" w14:textId="77777777" w:rsidR="00B93C89" w:rsidRPr="007212EC" w:rsidRDefault="00B93C89" w:rsidP="00284C66">
            <w:pPr>
              <w:pStyle w:val="NoSpacing"/>
            </w:pPr>
          </w:p>
        </w:tc>
      </w:tr>
    </w:tbl>
    <w:p w14:paraId="59C47556" w14:textId="77777777" w:rsidR="00CE1F2C" w:rsidRDefault="00CE1F2C">
      <w:pPr>
        <w:rPr>
          <w:color w:val="000000" w:themeColor="text1"/>
        </w:rPr>
        <w:sectPr w:rsidR="00CE1F2C" w:rsidSect="00C11F17">
          <w:pgSz w:w="15840" w:h="24480" w:code="3"/>
          <w:pgMar w:top="1440" w:right="1440" w:bottom="0" w:left="1440" w:header="720" w:footer="432" w:gutter="0"/>
          <w:cols w:space="720"/>
          <w:titlePg/>
          <w:docGrid w:linePitch="360"/>
        </w:sectPr>
      </w:pPr>
    </w:p>
    <w:p w14:paraId="1FD7DD81" w14:textId="2C8FBD79" w:rsidR="00664133" w:rsidRPr="007212EC" w:rsidRDefault="00E66026">
      <w:pPr>
        <w:rPr>
          <w:color w:val="000000" w:themeColor="text1"/>
        </w:rPr>
      </w:pPr>
      <w:r>
        <w:rPr>
          <w:noProof/>
          <w:color w:val="000000" w:themeColor="text1"/>
        </w:rPr>
        <w:lastRenderedPageBreak/>
        <w:drawing>
          <wp:anchor distT="0" distB="0" distL="114300" distR="114300" simplePos="0" relativeHeight="251661312" behindDoc="0" locked="0" layoutInCell="1" allowOverlap="1" wp14:anchorId="6F532C4D" wp14:editId="614F79D6">
            <wp:simplePos x="0" y="0"/>
            <wp:positionH relativeFrom="column">
              <wp:posOffset>4376420</wp:posOffset>
            </wp:positionH>
            <wp:positionV relativeFrom="paragraph">
              <wp:posOffset>366395</wp:posOffset>
            </wp:positionV>
            <wp:extent cx="4493260" cy="4563110"/>
            <wp:effectExtent l="0" t="0" r="2540" b="8890"/>
            <wp:wrapTopAndBottom/>
            <wp:docPr id="3661764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76485" name="Picture 366176485"/>
                    <pic:cNvPicPr/>
                  </pic:nvPicPr>
                  <pic:blipFill>
                    <a:blip r:embed="rId26">
                      <a:extLst>
                        <a:ext uri="{28A0092B-C50C-407E-A947-70E740481C1C}">
                          <a14:useLocalDpi xmlns:a14="http://schemas.microsoft.com/office/drawing/2010/main" val="0"/>
                        </a:ext>
                      </a:extLst>
                    </a:blip>
                    <a:stretch>
                      <a:fillRect/>
                    </a:stretch>
                  </pic:blipFill>
                  <pic:spPr>
                    <a:xfrm>
                      <a:off x="0" y="0"/>
                      <a:ext cx="4493260" cy="4563110"/>
                    </a:xfrm>
                    <a:prstGeom prst="rect">
                      <a:avLst/>
                    </a:prstGeom>
                  </pic:spPr>
                </pic:pic>
              </a:graphicData>
            </a:graphic>
            <wp14:sizeRelH relativeFrom="margin">
              <wp14:pctWidth>0</wp14:pctWidth>
            </wp14:sizeRelH>
            <wp14:sizeRelV relativeFrom="margin">
              <wp14:pctHeight>0</wp14:pctHeight>
            </wp14:sizeRelV>
          </wp:anchor>
        </w:drawing>
      </w:r>
      <w:r w:rsidR="008F25C1">
        <w:rPr>
          <w:noProof/>
          <w:color w:val="000000" w:themeColor="text1"/>
        </w:rPr>
        <w:drawing>
          <wp:anchor distT="0" distB="0" distL="114300" distR="114300" simplePos="0" relativeHeight="251662336" behindDoc="0" locked="0" layoutInCell="1" allowOverlap="1" wp14:anchorId="3CA27C32" wp14:editId="0A968E8C">
            <wp:simplePos x="0" y="0"/>
            <wp:positionH relativeFrom="column">
              <wp:posOffset>3572933</wp:posOffset>
            </wp:positionH>
            <wp:positionV relativeFrom="paragraph">
              <wp:posOffset>7120466</wp:posOffset>
            </wp:positionV>
            <wp:extent cx="5568950" cy="3928533"/>
            <wp:effectExtent l="0" t="0" r="0" b="0"/>
            <wp:wrapTopAndBottom/>
            <wp:docPr id="4058790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79053" name="Picture 405879053"/>
                    <pic:cNvPicPr/>
                  </pic:nvPicPr>
                  <pic:blipFill>
                    <a:blip r:embed="rId27">
                      <a:extLst>
                        <a:ext uri="{28A0092B-C50C-407E-A947-70E740481C1C}">
                          <a14:useLocalDpi xmlns:a14="http://schemas.microsoft.com/office/drawing/2010/main" val="0"/>
                        </a:ext>
                      </a:extLst>
                    </a:blip>
                    <a:stretch>
                      <a:fillRect/>
                    </a:stretch>
                  </pic:blipFill>
                  <pic:spPr>
                    <a:xfrm>
                      <a:off x="0" y="0"/>
                      <a:ext cx="5568950" cy="3928533"/>
                    </a:xfrm>
                    <a:prstGeom prst="rect">
                      <a:avLst/>
                    </a:prstGeom>
                  </pic:spPr>
                </pic:pic>
              </a:graphicData>
            </a:graphic>
            <wp14:sizeRelH relativeFrom="margin">
              <wp14:pctWidth>0</wp14:pctWidth>
            </wp14:sizeRelH>
            <wp14:sizeRelV relativeFrom="margin">
              <wp14:pctHeight>0</wp14:pctHeight>
            </wp14:sizeRelV>
          </wp:anchor>
        </w:drawing>
      </w:r>
      <w:r w:rsidR="008F25C1">
        <w:rPr>
          <w:noProof/>
          <w:color w:val="000000" w:themeColor="text1"/>
        </w:rPr>
        <w:drawing>
          <wp:anchor distT="0" distB="0" distL="114300" distR="114300" simplePos="0" relativeHeight="251663360" behindDoc="0" locked="0" layoutInCell="1" allowOverlap="1" wp14:anchorId="1330ABE3" wp14:editId="7E850715">
            <wp:simplePos x="0" y="0"/>
            <wp:positionH relativeFrom="column">
              <wp:posOffset>-914400</wp:posOffset>
            </wp:positionH>
            <wp:positionV relativeFrom="paragraph">
              <wp:posOffset>6530340</wp:posOffset>
            </wp:positionV>
            <wp:extent cx="4089400" cy="3898265"/>
            <wp:effectExtent l="0" t="0" r="6350" b="6985"/>
            <wp:wrapTopAndBottom/>
            <wp:docPr id="1870296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96252" name="Picture 187029625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89400" cy="3898265"/>
                    </a:xfrm>
                    <a:prstGeom prst="rect">
                      <a:avLst/>
                    </a:prstGeom>
                  </pic:spPr>
                </pic:pic>
              </a:graphicData>
            </a:graphic>
            <wp14:sizeRelH relativeFrom="margin">
              <wp14:pctWidth>0</wp14:pctWidth>
            </wp14:sizeRelH>
            <wp14:sizeRelV relativeFrom="margin">
              <wp14:pctHeight>0</wp14:pctHeight>
            </wp14:sizeRelV>
          </wp:anchor>
        </w:drawing>
      </w:r>
      <w:r w:rsidR="00D7648F">
        <w:rPr>
          <w:noProof/>
          <w:color w:val="000000" w:themeColor="text1"/>
        </w:rPr>
        <w:drawing>
          <wp:anchor distT="0" distB="0" distL="114300" distR="114300" simplePos="0" relativeHeight="251659264" behindDoc="0" locked="0" layoutInCell="1" allowOverlap="1" wp14:anchorId="1F46ACDC" wp14:editId="65B7CB05">
            <wp:simplePos x="0" y="0"/>
            <wp:positionH relativeFrom="column">
              <wp:posOffset>-914400</wp:posOffset>
            </wp:positionH>
            <wp:positionV relativeFrom="paragraph">
              <wp:posOffset>9973310</wp:posOffset>
            </wp:positionV>
            <wp:extent cx="5189855" cy="3806825"/>
            <wp:effectExtent l="0" t="0" r="0" b="3175"/>
            <wp:wrapTopAndBottom/>
            <wp:docPr id="75807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71048" name="Picture 758071048"/>
                    <pic:cNvPicPr/>
                  </pic:nvPicPr>
                  <pic:blipFill>
                    <a:blip r:embed="rId29">
                      <a:extLst>
                        <a:ext uri="{28A0092B-C50C-407E-A947-70E740481C1C}">
                          <a14:useLocalDpi xmlns:a14="http://schemas.microsoft.com/office/drawing/2010/main" val="0"/>
                        </a:ext>
                      </a:extLst>
                    </a:blip>
                    <a:stretch>
                      <a:fillRect/>
                    </a:stretch>
                  </pic:blipFill>
                  <pic:spPr>
                    <a:xfrm>
                      <a:off x="0" y="0"/>
                      <a:ext cx="5189855" cy="3806825"/>
                    </a:xfrm>
                    <a:prstGeom prst="rect">
                      <a:avLst/>
                    </a:prstGeom>
                  </pic:spPr>
                </pic:pic>
              </a:graphicData>
            </a:graphic>
            <wp14:sizeRelH relativeFrom="margin">
              <wp14:pctWidth>0</wp14:pctWidth>
            </wp14:sizeRelH>
          </wp:anchor>
        </w:drawing>
      </w:r>
      <w:r w:rsidR="003122F7">
        <w:rPr>
          <w:noProof/>
          <w:color w:val="000000" w:themeColor="text1"/>
        </w:rPr>
        <w:drawing>
          <wp:anchor distT="0" distB="0" distL="114300" distR="114300" simplePos="0" relativeHeight="251660288" behindDoc="0" locked="0" layoutInCell="1" allowOverlap="1" wp14:anchorId="386A64C6" wp14:editId="41AC10EB">
            <wp:simplePos x="0" y="0"/>
            <wp:positionH relativeFrom="column">
              <wp:posOffset>-914400</wp:posOffset>
            </wp:positionH>
            <wp:positionV relativeFrom="paragraph">
              <wp:posOffset>0</wp:posOffset>
            </wp:positionV>
            <wp:extent cx="5189855" cy="5149215"/>
            <wp:effectExtent l="0" t="0" r="0" b="0"/>
            <wp:wrapTopAndBottom/>
            <wp:docPr id="725066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66805" name="Picture 725066805"/>
                    <pic:cNvPicPr/>
                  </pic:nvPicPr>
                  <pic:blipFill>
                    <a:blip r:embed="rId30">
                      <a:extLst>
                        <a:ext uri="{28A0092B-C50C-407E-A947-70E740481C1C}">
                          <a14:useLocalDpi xmlns:a14="http://schemas.microsoft.com/office/drawing/2010/main" val="0"/>
                        </a:ext>
                      </a:extLst>
                    </a:blip>
                    <a:stretch>
                      <a:fillRect/>
                    </a:stretch>
                  </pic:blipFill>
                  <pic:spPr>
                    <a:xfrm>
                      <a:off x="0" y="0"/>
                      <a:ext cx="5189855" cy="5149215"/>
                    </a:xfrm>
                    <a:prstGeom prst="rect">
                      <a:avLst/>
                    </a:prstGeom>
                  </pic:spPr>
                </pic:pic>
              </a:graphicData>
            </a:graphic>
            <wp14:sizeRelH relativeFrom="margin">
              <wp14:pctWidth>0</wp14:pctWidth>
            </wp14:sizeRelH>
          </wp:anchor>
        </w:drawing>
      </w:r>
    </w:p>
    <w:sectPr w:rsidR="00664133" w:rsidRPr="007212EC"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A27C" w14:textId="77777777" w:rsidR="003D7E90" w:rsidRDefault="003D7E90" w:rsidP="00554336">
      <w:pPr>
        <w:spacing w:after="0"/>
      </w:pPr>
      <w:r>
        <w:separator/>
      </w:r>
    </w:p>
  </w:endnote>
  <w:endnote w:type="continuationSeparator" w:id="0">
    <w:p w14:paraId="2A5AAA1C" w14:textId="77777777" w:rsidR="003D7E90" w:rsidRDefault="003D7E90"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Pro Black">
    <w:panose1 w:val="02040A02050405020203"/>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2165" w14:textId="77777777" w:rsidR="003D7E90" w:rsidRDefault="003D7E90" w:rsidP="00554336">
      <w:pPr>
        <w:spacing w:after="0"/>
      </w:pPr>
      <w:r>
        <w:separator/>
      </w:r>
    </w:p>
  </w:footnote>
  <w:footnote w:type="continuationSeparator" w:id="0">
    <w:p w14:paraId="5CBDCC4A" w14:textId="77777777" w:rsidR="003D7E90" w:rsidRDefault="003D7E90" w:rsidP="005543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14"/>
    <w:rsid w:val="000064BF"/>
    <w:rsid w:val="0001174B"/>
    <w:rsid w:val="000139C1"/>
    <w:rsid w:val="00015939"/>
    <w:rsid w:val="0001620C"/>
    <w:rsid w:val="00052781"/>
    <w:rsid w:val="00061A8E"/>
    <w:rsid w:val="000821C8"/>
    <w:rsid w:val="0008417E"/>
    <w:rsid w:val="00086C23"/>
    <w:rsid w:val="00093F55"/>
    <w:rsid w:val="000970C8"/>
    <w:rsid w:val="000B08D7"/>
    <w:rsid w:val="000B7E70"/>
    <w:rsid w:val="000C05B8"/>
    <w:rsid w:val="000C4253"/>
    <w:rsid w:val="000C492C"/>
    <w:rsid w:val="000C63FC"/>
    <w:rsid w:val="000D1612"/>
    <w:rsid w:val="000E1912"/>
    <w:rsid w:val="000E3A15"/>
    <w:rsid w:val="000E410F"/>
    <w:rsid w:val="000E47DF"/>
    <w:rsid w:val="000E707E"/>
    <w:rsid w:val="000F13BE"/>
    <w:rsid w:val="000F3105"/>
    <w:rsid w:val="0010319C"/>
    <w:rsid w:val="001119CD"/>
    <w:rsid w:val="00120383"/>
    <w:rsid w:val="00132404"/>
    <w:rsid w:val="00132CE5"/>
    <w:rsid w:val="00133D55"/>
    <w:rsid w:val="001432CC"/>
    <w:rsid w:val="001472EB"/>
    <w:rsid w:val="0015557C"/>
    <w:rsid w:val="00155BB5"/>
    <w:rsid w:val="001627B3"/>
    <w:rsid w:val="0017372B"/>
    <w:rsid w:val="00173FCF"/>
    <w:rsid w:val="00174B98"/>
    <w:rsid w:val="00175772"/>
    <w:rsid w:val="00195C17"/>
    <w:rsid w:val="00196657"/>
    <w:rsid w:val="001A1751"/>
    <w:rsid w:val="001A5A0A"/>
    <w:rsid w:val="001A5C71"/>
    <w:rsid w:val="001B33D7"/>
    <w:rsid w:val="001B6EFF"/>
    <w:rsid w:val="001C50D0"/>
    <w:rsid w:val="001D517B"/>
    <w:rsid w:val="001D7797"/>
    <w:rsid w:val="001E28C1"/>
    <w:rsid w:val="001F5567"/>
    <w:rsid w:val="001F62F5"/>
    <w:rsid w:val="001F657F"/>
    <w:rsid w:val="0020424D"/>
    <w:rsid w:val="002107A1"/>
    <w:rsid w:val="0021691D"/>
    <w:rsid w:val="00216B9C"/>
    <w:rsid w:val="00230183"/>
    <w:rsid w:val="0023286C"/>
    <w:rsid w:val="00237F02"/>
    <w:rsid w:val="00244816"/>
    <w:rsid w:val="002746CA"/>
    <w:rsid w:val="00275735"/>
    <w:rsid w:val="002768F0"/>
    <w:rsid w:val="0028351F"/>
    <w:rsid w:val="00283FF0"/>
    <w:rsid w:val="00284C66"/>
    <w:rsid w:val="002942F9"/>
    <w:rsid w:val="002952C6"/>
    <w:rsid w:val="00296A3E"/>
    <w:rsid w:val="002A50D3"/>
    <w:rsid w:val="002A6AF8"/>
    <w:rsid w:val="002A76D9"/>
    <w:rsid w:val="002B1B93"/>
    <w:rsid w:val="002B1CF5"/>
    <w:rsid w:val="002C46CD"/>
    <w:rsid w:val="002C4E97"/>
    <w:rsid w:val="002C712F"/>
    <w:rsid w:val="002D2614"/>
    <w:rsid w:val="002E400F"/>
    <w:rsid w:val="00305529"/>
    <w:rsid w:val="003122F7"/>
    <w:rsid w:val="00315FD9"/>
    <w:rsid w:val="0031609F"/>
    <w:rsid w:val="00323F8B"/>
    <w:rsid w:val="003256BA"/>
    <w:rsid w:val="0032737D"/>
    <w:rsid w:val="00327B96"/>
    <w:rsid w:val="00327F09"/>
    <w:rsid w:val="00331FF6"/>
    <w:rsid w:val="00333A87"/>
    <w:rsid w:val="00353DCE"/>
    <w:rsid w:val="00362C30"/>
    <w:rsid w:val="00362F69"/>
    <w:rsid w:val="00387D7F"/>
    <w:rsid w:val="003A2F2B"/>
    <w:rsid w:val="003B3B75"/>
    <w:rsid w:val="003C118D"/>
    <w:rsid w:val="003C148F"/>
    <w:rsid w:val="003C252E"/>
    <w:rsid w:val="003C4ACB"/>
    <w:rsid w:val="003C55A4"/>
    <w:rsid w:val="003D0908"/>
    <w:rsid w:val="003D7E90"/>
    <w:rsid w:val="003E0014"/>
    <w:rsid w:val="003E07AA"/>
    <w:rsid w:val="003E759E"/>
    <w:rsid w:val="003F4C0F"/>
    <w:rsid w:val="003F544A"/>
    <w:rsid w:val="00415A82"/>
    <w:rsid w:val="0043647B"/>
    <w:rsid w:val="004569B8"/>
    <w:rsid w:val="00460859"/>
    <w:rsid w:val="004831AD"/>
    <w:rsid w:val="004B4571"/>
    <w:rsid w:val="004C3DF2"/>
    <w:rsid w:val="004D1721"/>
    <w:rsid w:val="004D1817"/>
    <w:rsid w:val="004D33E8"/>
    <w:rsid w:val="004D4C02"/>
    <w:rsid w:val="004E63BA"/>
    <w:rsid w:val="004F281F"/>
    <w:rsid w:val="004F74DD"/>
    <w:rsid w:val="00502068"/>
    <w:rsid w:val="005056FC"/>
    <w:rsid w:val="00507968"/>
    <w:rsid w:val="00527FE0"/>
    <w:rsid w:val="0053589F"/>
    <w:rsid w:val="0054348D"/>
    <w:rsid w:val="00543C35"/>
    <w:rsid w:val="005536C2"/>
    <w:rsid w:val="00554336"/>
    <w:rsid w:val="00566C26"/>
    <w:rsid w:val="005706B7"/>
    <w:rsid w:val="00575C13"/>
    <w:rsid w:val="00590DC3"/>
    <w:rsid w:val="005956D6"/>
    <w:rsid w:val="005A1800"/>
    <w:rsid w:val="005A78B4"/>
    <w:rsid w:val="005B3643"/>
    <w:rsid w:val="005B7C41"/>
    <w:rsid w:val="005C502F"/>
    <w:rsid w:val="005E1B08"/>
    <w:rsid w:val="005E2DC0"/>
    <w:rsid w:val="005E66A8"/>
    <w:rsid w:val="005F2B1B"/>
    <w:rsid w:val="005F415C"/>
    <w:rsid w:val="005F4830"/>
    <w:rsid w:val="006169CB"/>
    <w:rsid w:val="00621EE0"/>
    <w:rsid w:val="00622D79"/>
    <w:rsid w:val="00624F21"/>
    <w:rsid w:val="00630CF2"/>
    <w:rsid w:val="006608C8"/>
    <w:rsid w:val="00664133"/>
    <w:rsid w:val="00667FF3"/>
    <w:rsid w:val="00670FE7"/>
    <w:rsid w:val="00684BE1"/>
    <w:rsid w:val="006926DA"/>
    <w:rsid w:val="00692D2D"/>
    <w:rsid w:val="006931FE"/>
    <w:rsid w:val="006A5233"/>
    <w:rsid w:val="006B52E6"/>
    <w:rsid w:val="006C0B7A"/>
    <w:rsid w:val="006D596D"/>
    <w:rsid w:val="006E2F9B"/>
    <w:rsid w:val="006E5B02"/>
    <w:rsid w:val="006E7170"/>
    <w:rsid w:val="006F2F91"/>
    <w:rsid w:val="0070526E"/>
    <w:rsid w:val="00710996"/>
    <w:rsid w:val="007123AA"/>
    <w:rsid w:val="007204C9"/>
    <w:rsid w:val="007212EC"/>
    <w:rsid w:val="00725CB2"/>
    <w:rsid w:val="00727546"/>
    <w:rsid w:val="007313D3"/>
    <w:rsid w:val="00733B3B"/>
    <w:rsid w:val="00743839"/>
    <w:rsid w:val="0074723D"/>
    <w:rsid w:val="0077279E"/>
    <w:rsid w:val="00773C51"/>
    <w:rsid w:val="00786A41"/>
    <w:rsid w:val="00794C1C"/>
    <w:rsid w:val="0079573D"/>
    <w:rsid w:val="00796FAE"/>
    <w:rsid w:val="007A4B37"/>
    <w:rsid w:val="007B05E8"/>
    <w:rsid w:val="007B223E"/>
    <w:rsid w:val="007B5DCC"/>
    <w:rsid w:val="007C06B7"/>
    <w:rsid w:val="007C10B3"/>
    <w:rsid w:val="007D6A71"/>
    <w:rsid w:val="007D6D74"/>
    <w:rsid w:val="007D6DBE"/>
    <w:rsid w:val="007E141B"/>
    <w:rsid w:val="007E1630"/>
    <w:rsid w:val="007E4FD5"/>
    <w:rsid w:val="007E628C"/>
    <w:rsid w:val="007E78A1"/>
    <w:rsid w:val="007F5D1C"/>
    <w:rsid w:val="007F6234"/>
    <w:rsid w:val="00800A0F"/>
    <w:rsid w:val="008016E2"/>
    <w:rsid w:val="00807716"/>
    <w:rsid w:val="00813EA3"/>
    <w:rsid w:val="00826103"/>
    <w:rsid w:val="00830DC5"/>
    <w:rsid w:val="0083111F"/>
    <w:rsid w:val="00850158"/>
    <w:rsid w:val="008571EB"/>
    <w:rsid w:val="00863E1E"/>
    <w:rsid w:val="00864FBB"/>
    <w:rsid w:val="00865F74"/>
    <w:rsid w:val="00881491"/>
    <w:rsid w:val="0089013B"/>
    <w:rsid w:val="008951F3"/>
    <w:rsid w:val="008A560A"/>
    <w:rsid w:val="008A645C"/>
    <w:rsid w:val="008A790D"/>
    <w:rsid w:val="008B310F"/>
    <w:rsid w:val="008B64A3"/>
    <w:rsid w:val="008C055B"/>
    <w:rsid w:val="008C0AD6"/>
    <w:rsid w:val="008C2C11"/>
    <w:rsid w:val="008D4A3C"/>
    <w:rsid w:val="008D6766"/>
    <w:rsid w:val="008D757B"/>
    <w:rsid w:val="008E0A2E"/>
    <w:rsid w:val="008F25C1"/>
    <w:rsid w:val="008F75D6"/>
    <w:rsid w:val="009010EB"/>
    <w:rsid w:val="009047BC"/>
    <w:rsid w:val="00905685"/>
    <w:rsid w:val="0091232A"/>
    <w:rsid w:val="009151EB"/>
    <w:rsid w:val="0091599E"/>
    <w:rsid w:val="00915F67"/>
    <w:rsid w:val="009258D6"/>
    <w:rsid w:val="00940DDA"/>
    <w:rsid w:val="00953B20"/>
    <w:rsid w:val="00957478"/>
    <w:rsid w:val="00966362"/>
    <w:rsid w:val="009768A3"/>
    <w:rsid w:val="009912BE"/>
    <w:rsid w:val="0099442A"/>
    <w:rsid w:val="00994C68"/>
    <w:rsid w:val="009A033F"/>
    <w:rsid w:val="009A03FD"/>
    <w:rsid w:val="009A268A"/>
    <w:rsid w:val="009A2876"/>
    <w:rsid w:val="009A7638"/>
    <w:rsid w:val="009B0F2D"/>
    <w:rsid w:val="009B2E43"/>
    <w:rsid w:val="009B66A2"/>
    <w:rsid w:val="009B7D83"/>
    <w:rsid w:val="009C6DEC"/>
    <w:rsid w:val="009D34FD"/>
    <w:rsid w:val="009D3B7C"/>
    <w:rsid w:val="009D5E5F"/>
    <w:rsid w:val="009E409B"/>
    <w:rsid w:val="009F0EB8"/>
    <w:rsid w:val="009F4A41"/>
    <w:rsid w:val="00A0465D"/>
    <w:rsid w:val="00A0596F"/>
    <w:rsid w:val="00A1EDDC"/>
    <w:rsid w:val="00A36549"/>
    <w:rsid w:val="00A46549"/>
    <w:rsid w:val="00A491B1"/>
    <w:rsid w:val="00A61945"/>
    <w:rsid w:val="00A70242"/>
    <w:rsid w:val="00A74923"/>
    <w:rsid w:val="00A765BC"/>
    <w:rsid w:val="00A7758D"/>
    <w:rsid w:val="00A85400"/>
    <w:rsid w:val="00A917F1"/>
    <w:rsid w:val="00AA5FE5"/>
    <w:rsid w:val="00AB2AA3"/>
    <w:rsid w:val="00AC117E"/>
    <w:rsid w:val="00AE4980"/>
    <w:rsid w:val="00AF2EDF"/>
    <w:rsid w:val="00AF553C"/>
    <w:rsid w:val="00AF6DF5"/>
    <w:rsid w:val="00B07394"/>
    <w:rsid w:val="00B1023C"/>
    <w:rsid w:val="00B22F0C"/>
    <w:rsid w:val="00B35BC7"/>
    <w:rsid w:val="00B4611F"/>
    <w:rsid w:val="00B523EA"/>
    <w:rsid w:val="00B53541"/>
    <w:rsid w:val="00B53FB6"/>
    <w:rsid w:val="00B767C0"/>
    <w:rsid w:val="00B93C89"/>
    <w:rsid w:val="00B94C5E"/>
    <w:rsid w:val="00BA1EAC"/>
    <w:rsid w:val="00BA563E"/>
    <w:rsid w:val="00BA76FB"/>
    <w:rsid w:val="00BB2688"/>
    <w:rsid w:val="00BC1947"/>
    <w:rsid w:val="00BC6155"/>
    <w:rsid w:val="00BC64EC"/>
    <w:rsid w:val="00BD5C4E"/>
    <w:rsid w:val="00BD7BDE"/>
    <w:rsid w:val="00BE0477"/>
    <w:rsid w:val="00BE07C1"/>
    <w:rsid w:val="00BE1E30"/>
    <w:rsid w:val="00BF5EB9"/>
    <w:rsid w:val="00C0323D"/>
    <w:rsid w:val="00C07E8F"/>
    <w:rsid w:val="00C11F17"/>
    <w:rsid w:val="00C30B77"/>
    <w:rsid w:val="00C335DB"/>
    <w:rsid w:val="00C57F22"/>
    <w:rsid w:val="00C6249E"/>
    <w:rsid w:val="00C67ED5"/>
    <w:rsid w:val="00C71E9D"/>
    <w:rsid w:val="00C76D20"/>
    <w:rsid w:val="00C801BA"/>
    <w:rsid w:val="00C8086C"/>
    <w:rsid w:val="00C80916"/>
    <w:rsid w:val="00C85B4A"/>
    <w:rsid w:val="00C90E99"/>
    <w:rsid w:val="00C90FFE"/>
    <w:rsid w:val="00C94726"/>
    <w:rsid w:val="00C95CCD"/>
    <w:rsid w:val="00CB0CB1"/>
    <w:rsid w:val="00CB19CE"/>
    <w:rsid w:val="00CB4217"/>
    <w:rsid w:val="00CC3396"/>
    <w:rsid w:val="00CC37A7"/>
    <w:rsid w:val="00CD00E1"/>
    <w:rsid w:val="00CD4C47"/>
    <w:rsid w:val="00CE1F2C"/>
    <w:rsid w:val="00CE49B2"/>
    <w:rsid w:val="00CE524C"/>
    <w:rsid w:val="00CF1945"/>
    <w:rsid w:val="00CF21D9"/>
    <w:rsid w:val="00CF34CD"/>
    <w:rsid w:val="00CF4C8C"/>
    <w:rsid w:val="00CF5018"/>
    <w:rsid w:val="00D1612C"/>
    <w:rsid w:val="00D30B97"/>
    <w:rsid w:val="00D30D96"/>
    <w:rsid w:val="00D31FCD"/>
    <w:rsid w:val="00D3420A"/>
    <w:rsid w:val="00D36F3C"/>
    <w:rsid w:val="00D43240"/>
    <w:rsid w:val="00D46CDC"/>
    <w:rsid w:val="00D6304B"/>
    <w:rsid w:val="00D676B3"/>
    <w:rsid w:val="00D67E44"/>
    <w:rsid w:val="00D7648F"/>
    <w:rsid w:val="00D8682F"/>
    <w:rsid w:val="00D90C37"/>
    <w:rsid w:val="00D91CFB"/>
    <w:rsid w:val="00DC27FC"/>
    <w:rsid w:val="00DD7F4A"/>
    <w:rsid w:val="00DF0B54"/>
    <w:rsid w:val="00E014D5"/>
    <w:rsid w:val="00E01AA7"/>
    <w:rsid w:val="00E034A1"/>
    <w:rsid w:val="00E07F58"/>
    <w:rsid w:val="00E11A96"/>
    <w:rsid w:val="00E15328"/>
    <w:rsid w:val="00E41F5C"/>
    <w:rsid w:val="00E6010D"/>
    <w:rsid w:val="00E61BD8"/>
    <w:rsid w:val="00E64FC6"/>
    <w:rsid w:val="00E66026"/>
    <w:rsid w:val="00E7662D"/>
    <w:rsid w:val="00E76771"/>
    <w:rsid w:val="00E97F89"/>
    <w:rsid w:val="00EA5F38"/>
    <w:rsid w:val="00EA7977"/>
    <w:rsid w:val="00EB7B98"/>
    <w:rsid w:val="00EB7C0B"/>
    <w:rsid w:val="00ED3181"/>
    <w:rsid w:val="00ED7448"/>
    <w:rsid w:val="00EE7D8B"/>
    <w:rsid w:val="00EF0035"/>
    <w:rsid w:val="00EF1AFC"/>
    <w:rsid w:val="00F0187D"/>
    <w:rsid w:val="00F23030"/>
    <w:rsid w:val="00F25E08"/>
    <w:rsid w:val="00F31919"/>
    <w:rsid w:val="00F47AAC"/>
    <w:rsid w:val="00F52FB4"/>
    <w:rsid w:val="00F62B75"/>
    <w:rsid w:val="00F66772"/>
    <w:rsid w:val="00F70FE9"/>
    <w:rsid w:val="00F7629D"/>
    <w:rsid w:val="00F963ED"/>
    <w:rsid w:val="00FA79BF"/>
    <w:rsid w:val="00FB03B9"/>
    <w:rsid w:val="00FB0C16"/>
    <w:rsid w:val="00FC0993"/>
    <w:rsid w:val="00FE03A7"/>
    <w:rsid w:val="00FE1408"/>
    <w:rsid w:val="00FE2A70"/>
    <w:rsid w:val="00FE4EB4"/>
    <w:rsid w:val="00FE7547"/>
    <w:rsid w:val="00FE7833"/>
    <w:rsid w:val="00FE7ABD"/>
    <w:rsid w:val="00FF3F9D"/>
    <w:rsid w:val="00FF613B"/>
    <w:rsid w:val="07177F64"/>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1E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9C"/>
    <w:pPr>
      <w:spacing w:after="24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rsid w:val="009A2876"/>
    <w:pPr>
      <w:widowControl w:val="0"/>
      <w:pBdr>
        <w:bottom w:val="single" w:sz="8" w:space="6" w:color="808080" w:themeColor="background1" w:themeShade="80"/>
      </w:pBdr>
      <w:autoSpaceDE w:val="0"/>
      <w:autoSpaceDN w:val="0"/>
    </w:pPr>
    <w:rPr>
      <w:b/>
      <w:caps/>
      <w:szCs w:val="24"/>
    </w:rPr>
  </w:style>
  <w:style w:type="paragraph" w:styleId="Header">
    <w:name w:val="header"/>
    <w:basedOn w:val="Footer"/>
    <w:link w:val="HeaderChar"/>
    <w:uiPriority w:val="99"/>
    <w:rsid w:val="00CE1F2C"/>
    <w:rPr>
      <w:rFonts w:asciiTheme="majorHAnsi" w:hAnsiTheme="majorHAnsi"/>
      <w:color w:val="000000" w:themeColor="text1"/>
      <w:sz w:val="56"/>
    </w:rPr>
  </w:style>
  <w:style w:type="character" w:customStyle="1" w:styleId="HeaderChar">
    <w:name w:val="Header Char"/>
    <w:basedOn w:val="DefaultParagraphFont"/>
    <w:link w:val="Header"/>
    <w:uiPriority w:val="99"/>
    <w:rsid w:val="00CE1F2C"/>
    <w:rPr>
      <w:rFonts w:asciiTheme="majorHAnsi" w:hAnsiTheme="majorHAnsi"/>
      <w:color w:val="000000" w:themeColor="text1"/>
      <w:sz w:val="56"/>
    </w:rPr>
  </w:style>
  <w:style w:type="paragraph" w:styleId="Footer">
    <w:name w:val="footer"/>
    <w:basedOn w:val="NoSpacing"/>
    <w:link w:val="FooterChar"/>
    <w:uiPriority w:val="99"/>
    <w:rsid w:val="0010319C"/>
    <w:pPr>
      <w:jc w:val="center"/>
    </w:pPr>
  </w:style>
  <w:style w:type="character" w:customStyle="1" w:styleId="FooterChar">
    <w:name w:val="Footer Char"/>
    <w:basedOn w:val="DefaultParagraphFont"/>
    <w:link w:val="Footer"/>
    <w:uiPriority w:val="99"/>
    <w:rsid w:val="0010319C"/>
  </w:style>
  <w:style w:type="paragraph" w:styleId="NormalWeb">
    <w:name w:val="Normal (Web)"/>
    <w:basedOn w:val="Normal"/>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SmallAuthorName">
    <w:name w:val="Small Author Name"/>
    <w:basedOn w:val="Normal"/>
    <w:qFormat/>
    <w:rsid w:val="004831AD"/>
    <w:pPr>
      <w:spacing w:after="0"/>
    </w:pPr>
    <w:rPr>
      <w:bCs/>
    </w:rPr>
  </w:style>
  <w:style w:type="paragraph" w:customStyle="1" w:styleId="SmallArticleTitle">
    <w:name w:val="Small Article Title"/>
    <w:basedOn w:val="Normal"/>
    <w:qFormat/>
    <w:rsid w:val="00F66772"/>
    <w:pPr>
      <w:spacing w:after="0" w:line="276" w:lineRule="auto"/>
    </w:pPr>
    <w:rPr>
      <w:rFonts w:asciiTheme="majorHAnsi" w:hAnsiTheme="majorHAnsi"/>
      <w:sz w:val="32"/>
    </w:rPr>
  </w:style>
  <w:style w:type="paragraph" w:customStyle="1" w:styleId="SmallArticleSubtitle">
    <w:name w:val="Small Article Subtitle"/>
    <w:basedOn w:val="Normal"/>
    <w:qFormat/>
    <w:rsid w:val="00F66772"/>
    <w:pPr>
      <w:spacing w:after="0" w:line="276" w:lineRule="auto"/>
    </w:pPr>
    <w:rPr>
      <w:sz w:val="32"/>
    </w:rPr>
  </w:style>
  <w:style w:type="paragraph" w:customStyle="1" w:styleId="BodyCopy">
    <w:name w:val="Body Copy"/>
    <w:basedOn w:val="NormalWeb"/>
    <w:qFormat/>
    <w:rsid w:val="00864FBB"/>
    <w:rPr>
      <w:rFonts w:asciiTheme="minorHAnsi" w:hAnsiTheme="minorHAnsi"/>
      <w:color w:val="000000"/>
    </w:rPr>
  </w:style>
  <w:style w:type="paragraph" w:customStyle="1" w:styleId="LargeAuthorName">
    <w:name w:val="Large Author Name"/>
    <w:basedOn w:val="Normal"/>
    <w:next w:val="NoSpacing"/>
    <w:qFormat/>
    <w:rsid w:val="00727546"/>
    <w:pPr>
      <w:spacing w:after="0" w:line="276" w:lineRule="auto"/>
    </w:pPr>
    <w:rPr>
      <w:sz w:val="32"/>
    </w:rPr>
  </w:style>
  <w:style w:type="paragraph" w:customStyle="1" w:styleId="LargeArticleTitle">
    <w:name w:val="Large Article Title"/>
    <w:basedOn w:val="Normal"/>
    <w:next w:val="Normal"/>
    <w:qFormat/>
    <w:rsid w:val="00727546"/>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27546"/>
    <w:pPr>
      <w:spacing w:after="0" w:line="276" w:lineRule="auto"/>
    </w:pPr>
    <w:rPr>
      <w:sz w:val="40"/>
    </w:rPr>
  </w:style>
  <w:style w:type="paragraph" w:customStyle="1" w:styleId="MastheadTItle">
    <w:name w:val="Masthead TItle"/>
    <w:basedOn w:val="Normal"/>
    <w:qFormat/>
    <w:rsid w:val="00F66772"/>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6F2F91"/>
    <w:pPr>
      <w:spacing w:after="0"/>
      <w:jc w:val="center"/>
    </w:pPr>
    <w:rPr>
      <w:rFonts w:ascii="Baskerville Old Face" w:hAnsi="Baskerville Old Face"/>
      <w:iCs/>
      <w:sz w:val="40"/>
      <w:szCs w:val="40"/>
    </w:rPr>
  </w:style>
  <w:style w:type="paragraph" w:customStyle="1" w:styleId="PullQuote">
    <w:name w:val="Pull Quote"/>
    <w:basedOn w:val="Normal"/>
    <w:qFormat/>
    <w:rsid w:val="00362F69"/>
    <w:pPr>
      <w:spacing w:after="0"/>
      <w:ind w:left="288" w:hanging="288"/>
    </w:pPr>
    <w:rPr>
      <w:sz w:val="56"/>
      <w:szCs w:val="56"/>
    </w:rPr>
  </w:style>
  <w:style w:type="paragraph" w:customStyle="1" w:styleId="PullQuoteAttribution">
    <w:name w:val="Pull Quote Attribution"/>
    <w:basedOn w:val="Normal"/>
    <w:qFormat/>
    <w:rsid w:val="00362F69"/>
    <w:pPr>
      <w:spacing w:after="0"/>
      <w:ind w:left="288" w:hanging="288"/>
      <w:jc w:val="right"/>
    </w:pPr>
    <w:rPr>
      <w:sz w:val="32"/>
      <w:szCs w:val="32"/>
    </w:rPr>
  </w:style>
  <w:style w:type="paragraph" w:customStyle="1" w:styleId="PhotoCaption">
    <w:name w:val="Photo Caption"/>
    <w:basedOn w:val="Normal"/>
    <w:qFormat/>
    <w:rsid w:val="00AE4980"/>
    <w:pPr>
      <w:spacing w:after="0"/>
    </w:pPr>
    <w:rPr>
      <w:noProof/>
      <w:sz w:val="18"/>
    </w:rPr>
  </w:style>
  <w:style w:type="paragraph" w:customStyle="1" w:styleId="MastheadCopy">
    <w:name w:val="Masthead Copy"/>
    <w:basedOn w:val="Normal"/>
    <w:qFormat/>
    <w:rsid w:val="006F2F91"/>
    <w:pPr>
      <w:spacing w:after="0"/>
      <w:jc w:val="center"/>
    </w:pPr>
    <w:rPr>
      <w:rFonts w:ascii="Baskerville Old Face" w:hAnsi="Baskerville Old Face"/>
      <w:iCs/>
    </w:rPr>
  </w:style>
  <w:style w:type="character" w:styleId="CommentReference">
    <w:name w:val="annotation reference"/>
    <w:basedOn w:val="DefaultParagraphFont"/>
    <w:uiPriority w:val="99"/>
    <w:semiHidden/>
    <w:unhideWhenUsed/>
    <w:rsid w:val="00F31919"/>
    <w:rPr>
      <w:sz w:val="16"/>
      <w:szCs w:val="16"/>
    </w:rPr>
  </w:style>
  <w:style w:type="paragraph" w:styleId="CommentText">
    <w:name w:val="annotation text"/>
    <w:basedOn w:val="Normal"/>
    <w:link w:val="CommentTextChar"/>
    <w:uiPriority w:val="99"/>
    <w:semiHidden/>
    <w:rsid w:val="00F31919"/>
    <w:rPr>
      <w:sz w:val="20"/>
      <w:szCs w:val="20"/>
    </w:rPr>
  </w:style>
  <w:style w:type="character" w:customStyle="1" w:styleId="CommentTextChar">
    <w:name w:val="Comment Text Char"/>
    <w:basedOn w:val="DefaultParagraphFont"/>
    <w:link w:val="CommentText"/>
    <w:uiPriority w:val="99"/>
    <w:semiHidden/>
    <w:rsid w:val="00B523EA"/>
    <w:rPr>
      <w:sz w:val="20"/>
      <w:szCs w:val="20"/>
    </w:rPr>
  </w:style>
  <w:style w:type="paragraph" w:styleId="CommentSubject">
    <w:name w:val="annotation subject"/>
    <w:basedOn w:val="CommentText"/>
    <w:next w:val="CommentText"/>
    <w:link w:val="CommentSubjectChar"/>
    <w:uiPriority w:val="99"/>
    <w:semiHidden/>
    <w:unhideWhenUsed/>
    <w:rsid w:val="00F31919"/>
    <w:rPr>
      <w:b/>
      <w:bCs/>
    </w:rPr>
  </w:style>
  <w:style w:type="character" w:customStyle="1" w:styleId="CommentSubjectChar">
    <w:name w:val="Comment Subject Char"/>
    <w:basedOn w:val="CommentTextChar"/>
    <w:link w:val="CommentSubject"/>
    <w:uiPriority w:val="99"/>
    <w:semiHidden/>
    <w:rsid w:val="00F31919"/>
    <w:rPr>
      <w:b/>
      <w:bCs/>
      <w:sz w:val="20"/>
      <w:szCs w:val="20"/>
    </w:rPr>
  </w:style>
  <w:style w:type="paragraph" w:styleId="BalloonText">
    <w:name w:val="Balloon Text"/>
    <w:basedOn w:val="Normal"/>
    <w:link w:val="BalloonTextChar"/>
    <w:uiPriority w:val="99"/>
    <w:semiHidden/>
    <w:unhideWhenUsed/>
    <w:rsid w:val="000064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BF"/>
    <w:rPr>
      <w:rFonts w:ascii="Segoe UI" w:hAnsi="Segoe UI" w:cs="Segoe UI"/>
      <w:sz w:val="18"/>
      <w:szCs w:val="18"/>
    </w:rPr>
  </w:style>
  <w:style w:type="character" w:styleId="PlaceholderText">
    <w:name w:val="Placeholder Text"/>
    <w:basedOn w:val="DefaultParagraphFont"/>
    <w:uiPriority w:val="99"/>
    <w:semiHidden/>
    <w:rsid w:val="00F7629D"/>
    <w:rPr>
      <w:color w:val="808080"/>
    </w:rPr>
  </w:style>
  <w:style w:type="paragraph" w:styleId="NoSpacing">
    <w:name w:val="No Spacing"/>
    <w:uiPriority w:val="1"/>
    <w:qFormat/>
    <w:rsid w:val="00F66772"/>
    <w:pPr>
      <w:spacing w:after="0" w:line="240" w:lineRule="auto"/>
    </w:pPr>
  </w:style>
  <w:style w:type="paragraph" w:styleId="TOC1">
    <w:name w:val="toc 1"/>
    <w:basedOn w:val="BodyCopy"/>
    <w:next w:val="Normal"/>
    <w:uiPriority w:val="39"/>
    <w:rsid w:val="005E1B08"/>
    <w:pPr>
      <w:spacing w:before="0" w:beforeAutospacing="0" w:after="0" w:afterAutospacing="0"/>
    </w:pPr>
    <w:rPr>
      <w:color w:val="000000" w:themeColor="text1"/>
    </w:rPr>
  </w:style>
  <w:style w:type="paragraph" w:styleId="TOC2">
    <w:name w:val="toc 2"/>
    <w:basedOn w:val="Normal"/>
    <w:next w:val="Normal"/>
    <w:uiPriority w:val="39"/>
    <w:rsid w:val="000C492C"/>
    <w:pPr>
      <w:spacing w:after="0"/>
    </w:pPr>
    <w:rPr>
      <w:b/>
    </w:rPr>
  </w:style>
  <w:style w:type="paragraph" w:styleId="Title">
    <w:name w:val="Title"/>
    <w:basedOn w:val="Normal"/>
    <w:next w:val="Normal"/>
    <w:link w:val="TitleChar"/>
    <w:uiPriority w:val="10"/>
    <w:qFormat/>
    <w:rsid w:val="006A523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233"/>
    <w:rPr>
      <w:rFonts w:asciiTheme="majorHAnsi" w:eastAsiaTheme="majorEastAsia" w:hAnsiTheme="majorHAnsi" w:cstheme="majorBidi"/>
      <w:spacing w:val="-10"/>
      <w:kern w:val="28"/>
      <w:sz w:val="56"/>
      <w:szCs w:val="56"/>
    </w:rPr>
  </w:style>
  <w:style w:type="paragraph" w:customStyle="1" w:styleId="TOCHeadline">
    <w:name w:val="TOC Headline"/>
    <w:basedOn w:val="SmallArticleSubtitle"/>
    <w:qFormat/>
    <w:rsid w:val="006A5233"/>
    <w:pPr>
      <w:jc w:val="center"/>
    </w:pPr>
    <w:rPr>
      <w:rFonts w:asciiTheme="majorHAnsi" w:hAnsiTheme="majorHAnsi"/>
      <w:color w:val="000000" w:themeColor="text1"/>
    </w:rPr>
  </w:style>
  <w:style w:type="character" w:styleId="Hyperlink">
    <w:name w:val="Hyperlink"/>
    <w:basedOn w:val="DefaultParagraphFont"/>
    <w:uiPriority w:val="99"/>
    <w:unhideWhenUsed/>
    <w:rsid w:val="002D2614"/>
    <w:rPr>
      <w:color w:val="0563C1" w:themeColor="hyperlink"/>
      <w:u w:val="single"/>
    </w:rPr>
  </w:style>
  <w:style w:type="character" w:styleId="UnresolvedMention">
    <w:name w:val="Unresolved Mention"/>
    <w:basedOn w:val="DefaultParagraphFont"/>
    <w:uiPriority w:val="99"/>
    <w:semiHidden/>
    <w:unhideWhenUsed/>
    <w:rsid w:val="002D2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https://dictionary.cambridge.org/dictionary/english/red" TargetMode="External" /><Relationship Id="rId18" Type="http://schemas.openxmlformats.org/officeDocument/2006/relationships/hyperlink" Target="https://dictionary.cambridge.org/dictionary/english/lives" TargetMode="External" /><Relationship Id="rId26" Type="http://schemas.openxmlformats.org/officeDocument/2006/relationships/image" Target="media/image3.jpeg" /><Relationship Id="rId3" Type="http://schemas.openxmlformats.org/officeDocument/2006/relationships/customXml" Target="../customXml/item3.xml" /><Relationship Id="rId21" Type="http://schemas.openxmlformats.org/officeDocument/2006/relationships/hyperlink" Target="https://dictionary.cambridge.org/dictionary/english/sea" TargetMode="External" /><Relationship Id="rId7" Type="http://schemas.openxmlformats.org/officeDocument/2006/relationships/webSettings" Target="webSettings.xml" /><Relationship Id="rId12" Type="http://schemas.openxmlformats.org/officeDocument/2006/relationships/hyperlink" Target="https://dictionary.cambridge.org/dictionary/english/fish" TargetMode="External" /><Relationship Id="rId17" Type="http://schemas.openxmlformats.org/officeDocument/2006/relationships/hyperlink" Target="https://dictionary.cambridge.org/dictionary/english/stripe" TargetMode="External" /><Relationship Id="rId25" Type="http://schemas.openxmlformats.org/officeDocument/2006/relationships/hyperlink" Target="https://www.publicdomainpictures.net/view-image.php?image=8921&amp;picture=humanity-unity&amp;large=1" TargetMode="External" /><Relationship Id="rId33"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hyperlink" Target="https://dictionary.cambridge.org/dictionary/english/white" TargetMode="External" /><Relationship Id="rId20" Type="http://schemas.openxmlformats.org/officeDocument/2006/relationships/hyperlink" Target="https://dictionary.cambridge.org/dictionary/english/tropical" TargetMode="External" /><Relationship Id="rId29" Type="http://schemas.openxmlformats.org/officeDocument/2006/relationships/image" Target="media/image6.jpeg"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s://dictionary.cambridge.org/dictionary/english/small" TargetMode="External" /><Relationship Id="rId24" Type="http://schemas.openxmlformats.org/officeDocument/2006/relationships/image" Target="media/image2.jpg" /><Relationship Id="rId32" Type="http://schemas.openxmlformats.org/officeDocument/2006/relationships/glossaryDocument" Target="glossary/document.xml" /><Relationship Id="rId5" Type="http://schemas.openxmlformats.org/officeDocument/2006/relationships/styles" Target="styles.xml" /><Relationship Id="rId15" Type="http://schemas.openxmlformats.org/officeDocument/2006/relationships/hyperlink" Target="https://dictionary.cambridge.org/dictionary/english/yellow" TargetMode="External" /><Relationship Id="rId23" Type="http://schemas.openxmlformats.org/officeDocument/2006/relationships/hyperlink" Target="https://pixabay.com/en/clownfish-diving-anemone-2502825/" TargetMode="External" /><Relationship Id="rId28" Type="http://schemas.openxmlformats.org/officeDocument/2006/relationships/image" Target="media/image5.jpeg" /><Relationship Id="rId10" Type="http://schemas.openxmlformats.org/officeDocument/2006/relationships/hyperlink" Target="https://www.bing.com/ck/a?!&amp;&amp;p=24edbd4e0cd4e78c3d96dec0b4aec668b028102ab6645b5c5e09f95b9e0a7c37JmltdHM9MTc2MTA5MTIwMA&amp;ptn=3&amp;ver=2&amp;hsh=4&amp;fclid=317a2503-7efd-6c8f-0a17-33657f206dc3&amp;psq=what+is+the+sea+anemone&amp;u=a1aHR0cHM6Ly93d3cuYnJpdGFubmljYS5jb20vYW5pbWFsL3NlYS1hbmVtb25l" TargetMode="External" /><Relationship Id="rId19" Type="http://schemas.openxmlformats.org/officeDocument/2006/relationships/hyperlink" Target="https://dictionary.cambridge.org/dictionary/english/warm" TargetMode="External" /><Relationship Id="rId31"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endnotes" Target="endnotes.xml" /><Relationship Id="rId14" Type="http://schemas.openxmlformats.org/officeDocument/2006/relationships/hyperlink" Target="https://dictionary.cambridge.org/dictionary/english/orange" TargetMode="External" /><Relationship Id="rId22" Type="http://schemas.openxmlformats.org/officeDocument/2006/relationships/image" Target="media/image1.jpg" /><Relationship Id="rId27" Type="http://schemas.openxmlformats.org/officeDocument/2006/relationships/image" Target="media/image4.jpeg" /><Relationship Id="rId30" Type="http://schemas.openxmlformats.org/officeDocument/2006/relationships/image" Target="media/image7.jpe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20LAPTOP\AppData\Roaming\Microsoft\Templates\Traditional%20newspaper.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B0D102D51C4E819B49D2D75AA92617"/>
        <w:category>
          <w:name w:val="General"/>
          <w:gallery w:val="placeholder"/>
        </w:category>
        <w:types>
          <w:type w:val="bbPlcHdr"/>
        </w:types>
        <w:behaviors>
          <w:behavior w:val="content"/>
        </w:behaviors>
        <w:guid w:val="{39FC3024-AEE0-41A7-9C3F-1B1C03258927}"/>
      </w:docPartPr>
      <w:docPartBody>
        <w:p w:rsidR="00D926C6" w:rsidRDefault="00D926C6">
          <w:pPr>
            <w:pStyle w:val="53B0D102D51C4E819B49D2D75AA92617"/>
            <w:rPr>
              <w:rFonts w:hint="eastAsia"/>
            </w:rPr>
          </w:pPr>
          <w:r w:rsidRPr="00F7629D">
            <w:t>NEWS TODAY</w:t>
          </w:r>
        </w:p>
      </w:docPartBody>
    </w:docPart>
    <w:docPart>
      <w:docPartPr>
        <w:name w:val="252C6F2C3B8C42308A21D5774DB1B814"/>
        <w:category>
          <w:name w:val="General"/>
          <w:gallery w:val="placeholder"/>
        </w:category>
        <w:types>
          <w:type w:val="bbPlcHdr"/>
        </w:types>
        <w:behaviors>
          <w:behavior w:val="content"/>
        </w:behaviors>
        <w:guid w:val="{7B3FAB64-5444-4FD2-B8EA-F731EB303B98}"/>
      </w:docPartPr>
      <w:docPartBody>
        <w:p w:rsidR="00D926C6" w:rsidRDefault="00D926C6">
          <w:pPr>
            <w:pStyle w:val="252C6F2C3B8C42308A21D5774DB1B814"/>
            <w:rPr>
              <w:rFonts w:hint="eastAsia"/>
            </w:rPr>
          </w:pPr>
          <w:r w:rsidRPr="00EB7B98">
            <w:t>Latest news and bulletin updates</w:t>
          </w:r>
        </w:p>
      </w:docPartBody>
    </w:docPart>
    <w:docPart>
      <w:docPartPr>
        <w:name w:val="6735906C03F847F89DB62A30DC06D168"/>
        <w:category>
          <w:name w:val="General"/>
          <w:gallery w:val="placeholder"/>
        </w:category>
        <w:types>
          <w:type w:val="bbPlcHdr"/>
        </w:types>
        <w:behaviors>
          <w:behavior w:val="content"/>
        </w:behaviors>
        <w:guid w:val="{A1B20B34-3B7B-4BA1-A2AF-56B38078C8E7}"/>
      </w:docPartPr>
      <w:docPartBody>
        <w:p w:rsidR="00D926C6" w:rsidRDefault="00D926C6">
          <w:pPr>
            <w:pStyle w:val="6735906C03F847F89DB62A30DC06D168"/>
            <w:rPr>
              <w:rFonts w:hint="eastAsia"/>
            </w:rPr>
          </w:pPr>
          <w:r w:rsidRPr="00F7629D">
            <w:t>Issue</w:t>
          </w:r>
          <w:r w:rsidRPr="00F7629D">
            <w:br/>
            <w:t>#10</w:t>
          </w:r>
        </w:p>
      </w:docPartBody>
    </w:docPart>
    <w:docPart>
      <w:docPartPr>
        <w:name w:val="745AA979D58C4E4AB71E751EC27ADFB3"/>
        <w:category>
          <w:name w:val="General"/>
          <w:gallery w:val="placeholder"/>
        </w:category>
        <w:types>
          <w:type w:val="bbPlcHdr"/>
        </w:types>
        <w:behaviors>
          <w:behavior w:val="content"/>
        </w:behaviors>
        <w:guid w:val="{9C24C714-0D2B-427D-BFA3-BCD85C186E30}"/>
      </w:docPartPr>
      <w:docPartBody>
        <w:p w:rsidR="00D926C6" w:rsidRDefault="00D926C6">
          <w:pPr>
            <w:pStyle w:val="745AA979D58C4E4AB71E751EC27ADFB3"/>
            <w:rPr>
              <w:rFonts w:hint="eastAsia"/>
            </w:rPr>
          </w:pPr>
          <w:r w:rsidRPr="00F7629D">
            <w:t>The latest updates</w:t>
          </w:r>
        </w:p>
      </w:docPartBody>
    </w:docPart>
    <w:docPart>
      <w:docPartPr>
        <w:name w:val="029828D45BAC44F69100EB6BA6337F7D"/>
        <w:category>
          <w:name w:val="General"/>
          <w:gallery w:val="placeholder"/>
        </w:category>
        <w:types>
          <w:type w:val="bbPlcHdr"/>
        </w:types>
        <w:behaviors>
          <w:behavior w:val="content"/>
        </w:behaviors>
        <w:guid w:val="{A612B764-4735-44A3-890A-765F8B3BD63F}"/>
      </w:docPartPr>
      <w:docPartBody>
        <w:p w:rsidR="00D926C6" w:rsidRPr="00F66772" w:rsidRDefault="00D926C6" w:rsidP="00F66772">
          <w:pPr>
            <w:rPr>
              <w:rFonts w:hint="eastAsia"/>
            </w:rPr>
          </w:pPr>
          <w:r w:rsidRPr="00F66772">
            <w:t xml:space="preserve">Video provides a powerful way to help you prove your point. When you click Online Video, you can paste in the embed code for the video you want to add. You can also type a keyword to search online for the video that best fits your document. </w:t>
          </w:r>
        </w:p>
        <w:p w:rsidR="00D926C6" w:rsidRPr="00F66772" w:rsidRDefault="00D926C6" w:rsidP="00F66772">
          <w:pPr>
            <w:rPr>
              <w:rFonts w:hint="eastAsia"/>
            </w:rPr>
          </w:pPr>
          <w:r w:rsidRPr="00F66772">
            <w:t xml:space="preserve">To make your document look professionally produced, Word provides header, footer, cover page, and text box designs that complement each other. For example, you can add a matching cover page, header, and sidebar. </w:t>
          </w:r>
        </w:p>
        <w:p w:rsidR="00D926C6" w:rsidRPr="00F66772" w:rsidRDefault="00D926C6" w:rsidP="00F66772">
          <w:pPr>
            <w:rPr>
              <w:rFonts w:hint="eastAsia"/>
            </w:rPr>
          </w:pPr>
          <w:r w:rsidRPr="00F66772">
            <w:t xml:space="preserve">Click Insert and then choose the elements you want from the different galleries. </w:t>
          </w:r>
        </w:p>
        <w:p w:rsidR="00D926C6" w:rsidRPr="00F66772" w:rsidRDefault="00D926C6" w:rsidP="00F66772">
          <w:pPr>
            <w:rPr>
              <w:rFonts w:hint="eastAsia"/>
            </w:rPr>
          </w:pPr>
          <w:r w:rsidRPr="00F66772">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D926C6" w:rsidRPr="00F66772" w:rsidRDefault="00D926C6" w:rsidP="00F66772">
          <w:pPr>
            <w:rPr>
              <w:rFonts w:hint="eastAsia"/>
            </w:rPr>
          </w:pPr>
          <w:r w:rsidRPr="00F66772">
            <w:t xml:space="preserve">Save time in Word with new buttons that show up where you need them. To change the way a picture fits in your document, click it and a button for layout options appears next to it. </w:t>
          </w:r>
        </w:p>
        <w:p w:rsidR="00D926C6" w:rsidRDefault="00D926C6">
          <w:pPr>
            <w:pStyle w:val="029828D45BAC44F69100EB6BA6337F7D"/>
            <w:rPr>
              <w:rFonts w:hint="eastAsia"/>
            </w:rPr>
          </w:pPr>
          <w:r w:rsidRPr="00F66772">
            <w:t>When you work on a table, click where you want to add a row or a column, and then click the plus sign.</w:t>
          </w:r>
        </w:p>
      </w:docPartBody>
    </w:docPart>
    <w:docPart>
      <w:docPartPr>
        <w:name w:val="FEC12C3F067E4943BAC45E6409B3F1C1"/>
        <w:category>
          <w:name w:val="General"/>
          <w:gallery w:val="placeholder"/>
        </w:category>
        <w:types>
          <w:type w:val="bbPlcHdr"/>
        </w:types>
        <w:behaviors>
          <w:behavior w:val="content"/>
        </w:behaviors>
        <w:guid w:val="{55EF628B-A706-4A10-BA30-A3A56897DAFB}"/>
      </w:docPartPr>
      <w:docPartBody>
        <w:p w:rsidR="00D926C6" w:rsidRDefault="00D926C6">
          <w:pPr>
            <w:pStyle w:val="FEC12C3F067E4943BAC45E6409B3F1C1"/>
            <w:rPr>
              <w:rFonts w:hint="eastAsia"/>
            </w:rPr>
          </w:pPr>
          <w:r w:rsidRPr="00F963ED">
            <w:t>Picture Caption: To make your document look professionally produced, Word provides header, footer, cover page, and text box designs that complement each other.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Pro Black">
    <w:panose1 w:val="02040A02050405020203"/>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CD"/>
    <w:rsid w:val="00044BCD"/>
    <w:rsid w:val="005E66A8"/>
    <w:rsid w:val="006D596D"/>
    <w:rsid w:val="009B0F2D"/>
    <w:rsid w:val="00BE0477"/>
    <w:rsid w:val="00D3420A"/>
    <w:rsid w:val="00D926C6"/>
    <w:rsid w:val="00E847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CD7E23DF3747A5B6A8F5DFEA72ED91">
    <w:name w:val="C9CD7E23DF3747A5B6A8F5DFEA72ED91"/>
  </w:style>
  <w:style w:type="paragraph" w:customStyle="1" w:styleId="53B0D102D51C4E819B49D2D75AA92617">
    <w:name w:val="53B0D102D51C4E819B49D2D75AA92617"/>
  </w:style>
  <w:style w:type="paragraph" w:customStyle="1" w:styleId="252C6F2C3B8C42308A21D5774DB1B814">
    <w:name w:val="252C6F2C3B8C42308A21D5774DB1B814"/>
  </w:style>
  <w:style w:type="paragraph" w:customStyle="1" w:styleId="6735906C03F847F89DB62A30DC06D168">
    <w:name w:val="6735906C03F847F89DB62A30DC06D168"/>
  </w:style>
  <w:style w:type="paragraph" w:customStyle="1" w:styleId="C542D38AD98F402EA01CEF3AEB95B4C0">
    <w:name w:val="C542D38AD98F402EA01CEF3AEB95B4C0"/>
  </w:style>
  <w:style w:type="paragraph" w:customStyle="1" w:styleId="68E325DBDFF143D887E368DE09A87525">
    <w:name w:val="68E325DBDFF143D887E368DE09A87525"/>
  </w:style>
  <w:style w:type="paragraph" w:customStyle="1" w:styleId="745AA979D58C4E4AB71E751EC27ADFB3">
    <w:name w:val="745AA979D58C4E4AB71E751EC27ADFB3"/>
  </w:style>
  <w:style w:type="paragraph" w:customStyle="1" w:styleId="029828D45BAC44F69100EB6BA6337F7D">
    <w:name w:val="029828D45BAC44F69100EB6BA6337F7D"/>
  </w:style>
  <w:style w:type="paragraph" w:customStyle="1" w:styleId="FEC12C3F067E4943BAC45E6409B3F1C1">
    <w:name w:val="FEC12C3F067E4943BAC45E6409B3F1C1"/>
  </w:style>
  <w:style w:type="paragraph" w:customStyle="1" w:styleId="385393C248E74DC1934D7B37D521BF2F">
    <w:name w:val="385393C248E74DC1934D7B37D521BF2F"/>
  </w:style>
  <w:style w:type="paragraph" w:customStyle="1" w:styleId="ECA57990928142D7ADD1217826B981B8">
    <w:name w:val="ECA57990928142D7ADD1217826B981B8"/>
  </w:style>
  <w:style w:type="paragraph" w:customStyle="1" w:styleId="3CB5327FA6844F1E9116464577370BD9">
    <w:name w:val="3CB5327FA6844F1E9116464577370BD9"/>
  </w:style>
  <w:style w:type="paragraph" w:customStyle="1" w:styleId="B0D9D555125A4685B8AAF5D29E6A5603">
    <w:name w:val="B0D9D555125A4685B8AAF5D29E6A5603"/>
  </w:style>
  <w:style w:type="paragraph" w:customStyle="1" w:styleId="ACBF44BE280041F69EF50BD3590117B3">
    <w:name w:val="ACBF44BE280041F69EF50BD3590117B3"/>
  </w:style>
  <w:style w:type="paragraph" w:customStyle="1" w:styleId="18D6BF37971644409B7BAEC682D7F750">
    <w:name w:val="18D6BF37971644409B7BAEC682D7F750"/>
  </w:style>
  <w:style w:type="paragraph" w:customStyle="1" w:styleId="ABBDCE6AA9F748289C9FD1B5CBCED03D">
    <w:name w:val="ABBDCE6AA9F748289C9FD1B5CBCED03D"/>
  </w:style>
  <w:style w:type="paragraph" w:customStyle="1" w:styleId="9F03EC3CB7A64A4D9C47E9547B7B0C15">
    <w:name w:val="9F03EC3CB7A64A4D9C47E9547B7B0C15"/>
  </w:style>
  <w:style w:type="paragraph" w:customStyle="1" w:styleId="BCB0D66EF4BE48ABB8906CC9D01B6D2A">
    <w:name w:val="BCB0D66EF4BE48ABB8906CC9D01B6D2A"/>
  </w:style>
  <w:style w:type="paragraph" w:customStyle="1" w:styleId="34A47D43BFF845B295EE54A8552D97EC">
    <w:name w:val="34A47D43BFF845B295EE54A8552D97EC"/>
  </w:style>
  <w:style w:type="paragraph" w:customStyle="1" w:styleId="0A9888B4B34849619BE7B97EAA4D4084">
    <w:name w:val="0A9888B4B34849619BE7B97EAA4D4084"/>
  </w:style>
  <w:style w:type="paragraph" w:customStyle="1" w:styleId="6FC4F70CF9DD4A468DDB2049323B7ADC">
    <w:name w:val="6FC4F70CF9DD4A468DDB2049323B7ADC"/>
  </w:style>
  <w:style w:type="paragraph" w:customStyle="1" w:styleId="2586A64238294A869A5325ACAC2FE7FF">
    <w:name w:val="2586A64238294A869A5325ACAC2FE7FF"/>
  </w:style>
  <w:style w:type="paragraph" w:customStyle="1" w:styleId="C3EE75DDF4D4428EB49BDD644D6C0333">
    <w:name w:val="C3EE75DDF4D4428EB49BDD644D6C0333"/>
  </w:style>
  <w:style w:type="paragraph" w:customStyle="1" w:styleId="03DFA6901F974BD8B2BA89FEBD141DB0">
    <w:name w:val="03DFA6901F974BD8B2BA89FEBD141DB0"/>
  </w:style>
  <w:style w:type="paragraph" w:customStyle="1" w:styleId="1A0EE748302F474E97CAC4F26024D8D5">
    <w:name w:val="1A0EE748302F474E97CAC4F26024D8D5"/>
  </w:style>
  <w:style w:type="paragraph" w:customStyle="1" w:styleId="8BB871FCADD5470EA49388D04C157E6B">
    <w:name w:val="8BB871FCADD5470EA49388D04C157E6B"/>
  </w:style>
  <w:style w:type="paragraph" w:customStyle="1" w:styleId="AF5261EA517E497BA53720AC703573D9">
    <w:name w:val="AF5261EA517E497BA53720AC703573D9"/>
  </w:style>
  <w:style w:type="paragraph" w:customStyle="1" w:styleId="B46247FD6AE04091869BFBD0F5601692">
    <w:name w:val="B46247FD6AE04091869BFBD0F5601692"/>
  </w:style>
  <w:style w:type="paragraph" w:customStyle="1" w:styleId="8A149A7F2D394320BD36C60D7822C734">
    <w:name w:val="8A149A7F2D394320BD36C60D7822C734"/>
  </w:style>
  <w:style w:type="paragraph" w:customStyle="1" w:styleId="EFE2DF3BD57641A4974F99EE8DA9A611">
    <w:name w:val="EFE2DF3BD57641A4974F99EE8DA9A611"/>
  </w:style>
  <w:style w:type="paragraph" w:customStyle="1" w:styleId="3199019E60634B7596336FD8D4B5C40E">
    <w:name w:val="3199019E60634B7596336FD8D4B5C40E"/>
  </w:style>
  <w:style w:type="paragraph" w:customStyle="1" w:styleId="CF0E2A4A4E8642868FF46628AFA128A1">
    <w:name w:val="CF0E2A4A4E8642868FF46628AFA128A1"/>
  </w:style>
  <w:style w:type="paragraph" w:customStyle="1" w:styleId="BD645D26D216463692C6C30EE612CE2D">
    <w:name w:val="BD645D26D216463692C6C30EE612CE2D"/>
  </w:style>
  <w:style w:type="paragraph" w:customStyle="1" w:styleId="3DF5EE560E2B41C1947F11DD6952E3D3">
    <w:name w:val="3DF5EE560E2B41C1947F11DD6952E3D3"/>
  </w:style>
  <w:style w:type="paragraph" w:customStyle="1" w:styleId="DAC9008237D24A8FB1AB409D9FA2A19F">
    <w:name w:val="DAC9008237D24A8FB1AB409D9FA2A19F"/>
  </w:style>
  <w:style w:type="paragraph" w:customStyle="1" w:styleId="404D1F3221404EE592C65F1AEF50229B">
    <w:name w:val="404D1F3221404EE592C65F1AEF50229B"/>
  </w:style>
  <w:style w:type="paragraph" w:customStyle="1" w:styleId="ADEAE97E1F664DF687FB8CF59B212CD2">
    <w:name w:val="ADEAE97E1F664DF687FB8CF59B212CD2"/>
  </w:style>
  <w:style w:type="paragraph" w:customStyle="1" w:styleId="ED72C591353A4996B3269C48B7A25747">
    <w:name w:val="ED72C591353A4996B3269C48B7A25747"/>
  </w:style>
  <w:style w:type="paragraph" w:customStyle="1" w:styleId="7A7EC8EC48D74C2ABE3EC94D5F811EBF">
    <w:name w:val="7A7EC8EC48D74C2ABE3EC94D5F811EBF"/>
  </w:style>
  <w:style w:type="paragraph" w:customStyle="1" w:styleId="029C7D19D88D470B9B5224EF9BEE9907">
    <w:name w:val="029C7D19D88D470B9B5224EF9BEE9907"/>
  </w:style>
  <w:style w:type="paragraph" w:customStyle="1" w:styleId="6EF536F9B8E246569B5CFD98BF03FA1F">
    <w:name w:val="6EF536F9B8E246569B5CFD98BF03FA1F"/>
  </w:style>
  <w:style w:type="paragraph" w:customStyle="1" w:styleId="8B35B34C73AA4E85BD064AED53B79BA4">
    <w:name w:val="8B35B34C73AA4E85BD064AED53B79BA4"/>
  </w:style>
  <w:style w:type="paragraph" w:customStyle="1" w:styleId="CDB00715C8134BE09843573E8C0B46AB">
    <w:name w:val="CDB00715C8134BE09843573E8C0B46AB"/>
  </w:style>
  <w:style w:type="paragraph" w:customStyle="1" w:styleId="1B14B1BA679E488E978C8C8EB0DB4EE0">
    <w:name w:val="1B14B1BA679E488E978C8C8EB0DB4EE0"/>
  </w:style>
  <w:style w:type="paragraph" w:customStyle="1" w:styleId="2365C2E6FD674A6B8273A6E6247124A0">
    <w:name w:val="2365C2E6FD674A6B8273A6E6247124A0"/>
  </w:style>
  <w:style w:type="paragraph" w:customStyle="1" w:styleId="A79CFB72E1E94645B0824CD22EE2CC7D">
    <w:name w:val="A79CFB72E1E94645B0824CD22EE2CC7D"/>
  </w:style>
  <w:style w:type="paragraph" w:customStyle="1" w:styleId="2A234600C3904E6A9620ACAF9F25E433">
    <w:name w:val="2A234600C3904E6A9620ACAF9F25E433"/>
  </w:style>
  <w:style w:type="paragraph" w:customStyle="1" w:styleId="F0868B48942C4C42ABF25C3D2B1DBB9D">
    <w:name w:val="F0868B48942C4C42ABF25C3D2B1DBB9D"/>
  </w:style>
  <w:style w:type="paragraph" w:customStyle="1" w:styleId="55366CAB3A0E4DD69CEC81670A2DF4CA">
    <w:name w:val="55366CAB3A0E4DD69CEC81670A2DF4CA"/>
  </w:style>
  <w:style w:type="paragraph" w:customStyle="1" w:styleId="9B7AB779D99042D98605CCD45DCAE7F1">
    <w:name w:val="9B7AB779D99042D98605CCD45DCAE7F1"/>
  </w:style>
  <w:style w:type="paragraph" w:customStyle="1" w:styleId="7AFDCB7D2FD740DF83A5B1A8FE7825AF">
    <w:name w:val="7AFDCB7D2FD740DF83A5B1A8FE7825AF"/>
  </w:style>
  <w:style w:type="paragraph" w:customStyle="1" w:styleId="DCD31C32F4EE4611AAC0E2FDDCF57192">
    <w:name w:val="DCD31C32F4EE4611AAC0E2FDDCF57192"/>
  </w:style>
  <w:style w:type="paragraph" w:customStyle="1" w:styleId="BF4775CD444542ACBCB692E6C2DB3AE3">
    <w:name w:val="BF4775CD444542ACBCB692E6C2DB3AE3"/>
  </w:style>
  <w:style w:type="paragraph" w:customStyle="1" w:styleId="1D695228C39A4D4CBC95C58B0F3ED656">
    <w:name w:val="1D695228C39A4D4CBC95C58B0F3ED656"/>
  </w:style>
  <w:style w:type="paragraph" w:customStyle="1" w:styleId="3389A693ED864C919E730F909306C555">
    <w:name w:val="3389A693ED864C919E730F909306C555"/>
  </w:style>
  <w:style w:type="paragraph" w:customStyle="1" w:styleId="F970158DFB7F4A418BA1CBD4D6C693EE">
    <w:name w:val="F970158DFB7F4A418BA1CBD4D6C693EE"/>
  </w:style>
  <w:style w:type="paragraph" w:customStyle="1" w:styleId="B36444433E9540228C47DCB360AA0D5B">
    <w:name w:val="B36444433E9540228C47DCB360AA0D5B"/>
  </w:style>
  <w:style w:type="paragraph" w:customStyle="1" w:styleId="6D7DC9E4431F4BCBBAF2749E51891F02">
    <w:name w:val="6D7DC9E4431F4BCBBAF2749E51891F02"/>
  </w:style>
  <w:style w:type="paragraph" w:customStyle="1" w:styleId="20125B84743B4C2D912395DC78B01EC5">
    <w:name w:val="20125B84743B4C2D912395DC78B01EC5"/>
  </w:style>
  <w:style w:type="paragraph" w:customStyle="1" w:styleId="1E41A8E6DAF84F9697ACD739C2C9D8EA">
    <w:name w:val="1E41A8E6DAF84F9697ACD739C2C9D8EA"/>
  </w:style>
  <w:style w:type="paragraph" w:customStyle="1" w:styleId="9B80F9A3F3CC4551B31D867393DA6936">
    <w:name w:val="9B80F9A3F3CC4551B31D867393DA6936"/>
  </w:style>
  <w:style w:type="paragraph" w:customStyle="1" w:styleId="41B6543105E2434FA28C99A0B348B2F4">
    <w:name w:val="41B6543105E2434FA28C99A0B348B2F4"/>
  </w:style>
  <w:style w:type="character" w:styleId="PlaceholderText">
    <w:name w:val="Placeholder Text"/>
    <w:basedOn w:val="DefaultParagraphFont"/>
    <w:uiPriority w:val="99"/>
    <w:semiHidden/>
    <w:rPr>
      <w:color w:val="808080"/>
    </w:rPr>
  </w:style>
  <w:style w:type="paragraph" w:customStyle="1" w:styleId="839ED57505224F97AEAA28CC7EAD938E">
    <w:name w:val="839ED57505224F97AEAA28CC7EAD938E"/>
  </w:style>
  <w:style w:type="paragraph" w:customStyle="1" w:styleId="DB8B9BBD38FD4B5C87832FC33010808C">
    <w:name w:val="DB8B9BBD38FD4B5C87832FC33010808C"/>
  </w:style>
  <w:style w:type="paragraph" w:customStyle="1" w:styleId="D7177893D5A4473181CB86896044BC34">
    <w:name w:val="D7177893D5A4473181CB86896044BC34"/>
  </w:style>
  <w:style w:type="paragraph" w:customStyle="1" w:styleId="52A9C47E178F47F3BEA6F694F9C462CB">
    <w:name w:val="52A9C47E178F47F3BEA6F694F9C462CB"/>
  </w:style>
  <w:style w:type="paragraph" w:customStyle="1" w:styleId="8903E327A7814D87BCE19E07486F93FC">
    <w:name w:val="8903E327A7814D87BCE19E07486F93FC"/>
  </w:style>
  <w:style w:type="paragraph" w:customStyle="1" w:styleId="5A953E2BA4BC45D0902BA5D97D97E7B4">
    <w:name w:val="5A953E2BA4BC45D0902BA5D97D97E7B4"/>
  </w:style>
  <w:style w:type="paragraph" w:customStyle="1" w:styleId="CE681AB56BB44130AD7CF4C0044242EC">
    <w:name w:val="CE681AB56BB44130AD7CF4C0044242EC"/>
  </w:style>
  <w:style w:type="paragraph" w:customStyle="1" w:styleId="011AA652E9C943FDBC1D73CCDA9C3D31">
    <w:name w:val="011AA652E9C943FDBC1D73CCDA9C3D31"/>
  </w:style>
  <w:style w:type="paragraph" w:customStyle="1" w:styleId="78F6CE2FDA714E598528E2910D8650AE">
    <w:name w:val="78F6CE2FDA714E598528E2910D8650AE"/>
  </w:style>
  <w:style w:type="paragraph" w:customStyle="1" w:styleId="CABB76C80A864108A2AC1F55BCAB3FCA">
    <w:name w:val="CABB76C80A864108A2AC1F55BCAB3FCA"/>
  </w:style>
  <w:style w:type="paragraph" w:customStyle="1" w:styleId="58062D8BB0874C3A83A614476FE7D9C8">
    <w:name w:val="58062D8BB0874C3A83A614476FE7D9C8"/>
  </w:style>
  <w:style w:type="paragraph" w:customStyle="1" w:styleId="FB022DAD9F794F098391091256A0BABF">
    <w:name w:val="FB022DAD9F794F098391091256A0BABF"/>
  </w:style>
  <w:style w:type="paragraph" w:customStyle="1" w:styleId="7B60BCBADF8C4A7B83CA07A0F51B7F5B">
    <w:name w:val="7B60BCBADF8C4A7B83CA07A0F51B7F5B"/>
  </w:style>
  <w:style w:type="paragraph" w:customStyle="1" w:styleId="772BC7403B0E483DACA188285A022128">
    <w:name w:val="772BC7403B0E483DACA188285A022128"/>
  </w:style>
  <w:style w:type="paragraph" w:customStyle="1" w:styleId="7D036C39C2F04DCD89893DFF10B29169">
    <w:name w:val="7D036C39C2F04DCD89893DFF10B29169"/>
  </w:style>
  <w:style w:type="paragraph" w:customStyle="1" w:styleId="B44954362AFB494D955F53CCFE3BC457">
    <w:name w:val="B44954362AFB494D955F53CCFE3BC457"/>
  </w:style>
  <w:style w:type="paragraph" w:customStyle="1" w:styleId="2490DA878D964C80BA5005D0BB267F89">
    <w:name w:val="2490DA878D964C80BA5005D0BB267F89"/>
  </w:style>
  <w:style w:type="paragraph" w:customStyle="1" w:styleId="0DA900655BB24C8186C07B4A733011CB">
    <w:name w:val="0DA900655BB24C8186C07B4A733011CB"/>
  </w:style>
  <w:style w:type="paragraph" w:customStyle="1" w:styleId="AEC99D3FA1B14557909C64CB47BADD5D">
    <w:name w:val="AEC99D3FA1B14557909C64CB47BADD5D"/>
  </w:style>
  <w:style w:type="paragraph" w:customStyle="1" w:styleId="96048A1BAEA54174AECBFC9A8E4A73E8">
    <w:name w:val="96048A1BAEA54174AECBFC9A8E4A73E8"/>
  </w:style>
  <w:style w:type="paragraph" w:customStyle="1" w:styleId="7C735B816359446AA968E74328F12F33">
    <w:name w:val="7C735B816359446AA968E74328F12F33"/>
  </w:style>
  <w:style w:type="paragraph" w:customStyle="1" w:styleId="EAC64842D825446FB993AEEF9B9785B6">
    <w:name w:val="EAC64842D825446FB993AEEF9B9785B6"/>
  </w:style>
  <w:style w:type="paragraph" w:customStyle="1" w:styleId="DB4368C7B3E9400A90432A57B54B171F">
    <w:name w:val="DB4368C7B3E9400A90432A57B54B171F"/>
    <w:rsid w:val="00044BCD"/>
  </w:style>
  <w:style w:type="paragraph" w:customStyle="1" w:styleId="EB081515A99542CC8E4B5113FC5AEED5">
    <w:name w:val="EB081515A99542CC8E4B5113FC5AEED5"/>
    <w:rsid w:val="00044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DF2BA-3462-4B9E-90B6-6F118D30D8F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1af3243-3dd4-4a8d-8c0d-dd76da1f02a5"/>
    <ds:schemaRef ds:uri="16c05727-aa75-4e4a-9b5f-8a80a1165891"/>
    <ds:schemaRef ds:uri="230e9df3-be65-4c73-a93b-d1236ebd677e"/>
  </ds:schemaRefs>
</ds:datastoreItem>
</file>

<file path=customXml/itemProps2.xml><?xml version="1.0" encoding="utf-8"?>
<ds:datastoreItem xmlns:ds="http://schemas.openxmlformats.org/officeDocument/2006/customXml" ds:itemID="{F8193F16-9CE7-48F0-AB17-16CAD39BA1F4}">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51562CDE-335E-42C9-8984-AE507E7A528B}">
  <ds:schemaRefs>
    <ds:schemaRef ds:uri="http://schemas.microsoft.com/office/2006/metadata/properties"/>
    <ds:schemaRef ds:uri="http://www.w3.org/2000/xmlns/"/>
    <ds:schemaRef ds:uri="http://schemas.microsoft.com/sharepoint/v3"/>
    <ds:schemaRef ds:uri="http://www.w3.org/2001/XMLSchema-instance"/>
    <ds:schemaRef ds:uri="71af3243-3dd4-4a8d-8c0d-dd76da1f02a5"/>
    <ds:schemaRef ds:uri="http://schemas.microsoft.com/office/infopath/2007/PartnerControls"/>
    <ds:schemaRef ds:uri="230e9df3-be65-4c73-a93b-d1236ebd677e"/>
  </ds:schemaRefs>
</ds:datastoreItem>
</file>

<file path=customXml/itemProps4.xml><?xml version="1.0" encoding="utf-8"?>
<ds:datastoreItem xmlns:ds="http://schemas.openxmlformats.org/officeDocument/2006/customXml" ds:itemID="{DB4B4AFC-BB30-4E50-9F71-6DCE0E5C2A05}">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Traditional%20newspaper.dotx</Template>
  <TotalTime>0</TotalTime>
  <Pages>2</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2025-10-23T13:03:00Z</dcterms:created>
  <dcterms:modified xsi:type="dcterms:W3CDTF">2025-10-23T13:03:00Z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