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6C" w:rsidRDefault="00B179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/>
        <w:tblW w:w="104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3585"/>
        <w:gridCol w:w="1653"/>
        <w:gridCol w:w="2619"/>
      </w:tblGrid>
      <w:tr w:rsidR="00B1796C">
        <w:trPr>
          <w:trHeight w:val="1549"/>
        </w:trPr>
        <w:tc>
          <w:tcPr>
            <w:tcW w:w="2619" w:type="dxa"/>
          </w:tcPr>
          <w:p w:rsidR="00B1796C" w:rsidRDefault="002273F5">
            <w:pPr>
              <w:tabs>
                <w:tab w:val="left" w:pos="1245"/>
              </w:tabs>
              <w:jc w:val="center"/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742950" cy="80962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2"/>
          </w:tcPr>
          <w:p w:rsidR="00B1796C" w:rsidRDefault="00B1796C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796C" w:rsidRDefault="002273F5" w:rsidP="00101944">
            <w:pPr>
              <w:tabs>
                <w:tab w:val="left" w:pos="1245"/>
              </w:tabs>
              <w:bidi/>
              <w:spacing w:after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مهمة رقم (   </w:t>
            </w:r>
            <w:r w:rsidR="00101944">
              <w:rPr>
                <w:rFonts w:hint="cs"/>
                <w:b/>
                <w:sz w:val="32"/>
                <w:szCs w:val="32"/>
                <w:rtl/>
              </w:rPr>
              <w:t>3</w:t>
            </w:r>
            <w:r>
              <w:rPr>
                <w:b/>
                <w:sz w:val="32"/>
                <w:szCs w:val="32"/>
                <w:rtl/>
              </w:rPr>
              <w:t xml:space="preserve">     )  </w:t>
            </w:r>
          </w:p>
          <w:p w:rsidR="00B1796C" w:rsidRDefault="002273F5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المبحث :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  <w:t xml:space="preserve"> المهارات الرقمية</w:t>
            </w:r>
          </w:p>
          <w:p w:rsidR="00B1796C" w:rsidRDefault="002273F5">
            <w:pPr>
              <w:tabs>
                <w:tab w:val="left" w:pos="1245"/>
              </w:tabs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          الصـــــف: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rtl/>
              </w:rPr>
              <w:t>ال</w:t>
            </w:r>
            <w:r w:rsidR="001F3020">
              <w:rPr>
                <w:rFonts w:ascii="Times New Roman" w:eastAsia="Times New Roman" w:hAnsi="Times New Roman" w:cs="Times New Roman" w:hint="cs"/>
                <w:sz w:val="40"/>
                <w:szCs w:val="40"/>
                <w:rtl/>
              </w:rPr>
              <w:t>ثامن</w:t>
            </w:r>
          </w:p>
        </w:tc>
        <w:tc>
          <w:tcPr>
            <w:tcW w:w="2619" w:type="dxa"/>
          </w:tcPr>
          <w:p w:rsidR="00B1796C" w:rsidRDefault="000653A1">
            <w:pPr>
              <w:tabs>
                <w:tab w:val="left" w:pos="1245"/>
              </w:tabs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72390</wp:posOffset>
                  </wp:positionV>
                  <wp:extent cx="542925" cy="497840"/>
                  <wp:effectExtent l="19050" t="19050" r="28575" b="16510"/>
                  <wp:wrapNone/>
                  <wp:docPr id="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978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796C" w:rsidRDefault="00B1796C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  <w:p w:rsidR="00B1796C" w:rsidRDefault="000653A1">
            <w:pPr>
              <w:tabs>
                <w:tab w:val="left" w:pos="124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104775</wp:posOffset>
                      </wp:positionV>
                      <wp:extent cx="1285875" cy="2667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796C" w:rsidRDefault="002273F5" w:rsidP="000653A1">
                                  <w:pPr>
                                    <w:suppressAutoHyphens/>
                                    <w:bidi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 w:rsidRPr="14891008" w:rsidDel="FFFFFFFF">
                                    <w:rPr>
                                      <w:b/>
                                      <w:bCs/>
                                      <w:position w:val="-1"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 xml:space="preserve"> جبل عمان</w:t>
                                  </w:r>
                                  <w:r w:rsidRPr="FFFFFFFF" w:rsidDel="FFFFFFFF">
                                    <w:rPr>
                                      <w:b/>
                                      <w:bCs/>
                                      <w:position w:val="-1"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/ الجبيهة</w:t>
                                  </w:r>
                                </w:p>
                                <w:p w:rsidR="00B1796C" w:rsidRDefault="00B1796C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Text Box 2" o:spid="_x0000_s1026" style="position:absolute;left:0;text-align:left;margin-left:-2.8pt;margin-top:8.25pt;width:101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PPuwEAAFEDAAAOAAAAZHJzL2Uyb0RvYy54bWysU9tu2zAMfR+wfxD03tg1kDQzohQY2u5l&#10;WItePoDRxRagGyQ1dv5+lJKmxfpWzA8yRVJHh4fU5nq2huxlTNo7Ri8XLSXScS+0Gxh9eb67WFOS&#10;MjgBxjvJ6EEmer39/m0zhV52fvRGyEgQxKV+CoyOOYe+aRIfpYW08EE6DCofLWTcxqERESZEt6bp&#10;2nbVTD6KED2XKaH35hik24qvlOT5XqkkMzGMIrdc11jXXVmb7Qb6IUIYNT/RgC+wsKAdXnqGuoEM&#10;5DXqT1BW8+iTV3nBvW28UprLWgNWc9n+U83TCEHWWlCcFM4ypf8Hy//sHyLRgtGOEgcWW/Qs50x+&#10;+pl0RZ0ppB6TngKm5Rnd2OU3f0JnKXpW0ZY/lkMwjjofztoWMF4Odevl+mpJCcdYt1pdtVX85v10&#10;iCn/kt6SYjAa/asTj9jAqivsf6eMdDD/La/c6PydNqY20TgyMfpj2ZU7AEdJGcho2oDFJTdQAmbA&#10;GeU5VsQPR63OOIRGW0bXbfmOYzFKELdOVPQM2hxtZGAcEinCHAUoVp5380mtnReHh1i4lgD2rbI+&#10;zVgZjI/7mvX+ErZ/AQAA//8DAFBLAwQUAAYACAAAACEAq1tesdwAAAAIAQAADwAAAGRycy9kb3du&#10;cmV2LnhtbEyPwU7DMBBE70j8g7VI3FqHikRtyKZCIJA4phTO23hJIuJ1iN025etxT/Q4O6OZt8V6&#10;sr068Og7Jwh38wQUS+1MJw3C9v1ltgTlA4mh3gkjnNjDury+Kig37igVHzahUbFEfE4IbQhDrrWv&#10;W7bk525gid6XGy2FKMdGm5GOsdz2epEkmbbUSVxoaeCnluvvzd4i3Cdvp9ftZ+U+6gX9DpX9ea48&#10;Id7eTI8PoAJP4T8MZ/yIDmVk2rm9GK96hFmaxWS8Zymos7/KVqB2COkyBV0W+vKB8g8AAP//AwBQ&#10;SwECLQAUAAYACAAAACEAtoM4kv4AAADhAQAAEwAAAAAAAAAAAAAAAAAAAAAAW0NvbnRlbnRfVHlw&#10;ZXNdLnhtbFBLAQItABQABgAIAAAAIQA4/SH/1gAAAJQBAAALAAAAAAAAAAAAAAAAAC8BAABfcmVs&#10;cy8ucmVsc1BLAQItABQABgAIAAAAIQDSOkPPuwEAAFEDAAAOAAAAAAAAAAAAAAAAAC4CAABkcnMv&#10;ZTJvRG9jLnhtbFBLAQItABQABgAIAAAAIQCrW16x3AAAAAgBAAAPAAAAAAAAAAAAAAAAABUEAABk&#10;cnMvZG93bnJldi54bWxQSwUGAAAAAAQABADzAAAAHgUAAAAA&#10;" filled="f" stroked="f">
                      <v:stroke joinstyle="miter"/>
                      <v:textbox>
                        <w:txbxContent>
                          <w:p w:rsidR="00B1796C" w:rsidRDefault="002273F5" w:rsidP="000653A1">
                            <w:pPr>
                              <w:suppressAutoHyphens/>
                              <w:bidi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18"/>
                                <w:szCs w:val="18"/>
                                <w:lang w:bidi="ar-JO"/>
                              </w:rPr>
                            </w:pPr>
                            <w:r w:rsidRPr="14891008" w:rsidDel="FFFFFFFF">
                              <w:rPr>
                                <w:b/>
                                <w:bCs/>
                                <w:position w:val="-1"/>
                                <w:sz w:val="18"/>
                                <w:szCs w:val="18"/>
                                <w:rtl/>
                                <w:lang w:bidi="ar-JO"/>
                              </w:rPr>
                              <w:t xml:space="preserve"> جبل عمان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sz w:val="18"/>
                                <w:szCs w:val="18"/>
                                <w:rtl/>
                                <w:lang w:bidi="ar-JO"/>
                              </w:rPr>
                              <w:t>/ الجبيهة</w:t>
                            </w:r>
                          </w:p>
                          <w:p w:rsidR="00B1796C" w:rsidRDefault="00B1796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273F5">
              <w:rPr>
                <w:b/>
                <w:sz w:val="20"/>
                <w:szCs w:val="20"/>
                <w:rtl/>
              </w:rPr>
              <w:t>مدارس الكلية العلمية الاسلامية</w:t>
            </w:r>
          </w:p>
        </w:tc>
      </w:tr>
      <w:tr w:rsidR="00B1796C" w:rsidTr="000653A1">
        <w:tc>
          <w:tcPr>
            <w:tcW w:w="2619" w:type="dxa"/>
            <w:vAlign w:val="center"/>
          </w:tcPr>
          <w:p w:rsidR="00B1796C" w:rsidRDefault="002273F5" w:rsidP="000653A1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الشعبة : (        )</w:t>
            </w:r>
          </w:p>
        </w:tc>
        <w:tc>
          <w:tcPr>
            <w:tcW w:w="3585" w:type="dxa"/>
            <w:vAlign w:val="center"/>
          </w:tcPr>
          <w:p w:rsidR="00B1796C" w:rsidRPr="002273F5" w:rsidRDefault="00B1796C" w:rsidP="002273F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1796C" w:rsidRPr="002273F5" w:rsidRDefault="002273F5" w:rsidP="003C206A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73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الوحدة : </w:t>
            </w:r>
            <w:r w:rsidR="003C206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برمجية بايثون</w:t>
            </w:r>
          </w:p>
        </w:tc>
        <w:tc>
          <w:tcPr>
            <w:tcW w:w="4272" w:type="dxa"/>
            <w:gridSpan w:val="2"/>
            <w:vAlign w:val="center"/>
          </w:tcPr>
          <w:p w:rsidR="000653A1" w:rsidRDefault="002273F5" w:rsidP="000653A1">
            <w:pPr>
              <w:tabs>
                <w:tab w:val="left" w:pos="1245"/>
              </w:tabs>
              <w:bidi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اسم الطالب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101944" w:rsidRPr="000653A1" w:rsidRDefault="00101944" w:rsidP="00101944">
            <w:pPr>
              <w:tabs>
                <w:tab w:val="left" w:pos="1245"/>
              </w:tabs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1796C" w:rsidRPr="000653A1" w:rsidRDefault="00B1796C" w:rsidP="000653A1">
            <w:pPr>
              <w:tabs>
                <w:tab w:val="left" w:pos="1245"/>
              </w:tabs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96C">
        <w:trPr>
          <w:trHeight w:val="508"/>
        </w:trPr>
        <w:tc>
          <w:tcPr>
            <w:tcW w:w="6204" w:type="dxa"/>
            <w:gridSpan w:val="2"/>
            <w:vAlign w:val="center"/>
          </w:tcPr>
          <w:p w:rsidR="00B1796C" w:rsidRPr="000653A1" w:rsidRDefault="003C206A" w:rsidP="003C206A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الدرس أساسيات بايثون</w:t>
            </w:r>
          </w:p>
        </w:tc>
        <w:tc>
          <w:tcPr>
            <w:tcW w:w="4272" w:type="dxa"/>
            <w:gridSpan w:val="2"/>
            <w:vAlign w:val="center"/>
          </w:tcPr>
          <w:p w:rsidR="00B1796C" w:rsidRDefault="00B1796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1796C" w:rsidRDefault="002273F5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اليوم/ التاريخ : .................   /      /</w:t>
            </w:r>
            <w:r w:rsidR="001F302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202</w:t>
            </w:r>
          </w:p>
        </w:tc>
      </w:tr>
    </w:tbl>
    <w:p w:rsidR="00B1796C" w:rsidRDefault="002273F5">
      <w:pPr>
        <w:bidi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>النتاجات التعليمية المتوقعة :</w:t>
      </w:r>
    </w:p>
    <w:tbl>
      <w:tblPr>
        <w:tblStyle w:val="a0"/>
        <w:tblW w:w="104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667"/>
      </w:tblGrid>
      <w:tr w:rsidR="00B1796C" w:rsidTr="00DC6D4A">
        <w:trPr>
          <w:trHeight w:val="90"/>
        </w:trPr>
        <w:tc>
          <w:tcPr>
            <w:tcW w:w="10476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B1796C" w:rsidRDefault="00101944" w:rsidP="00EE278D">
            <w:pPr>
              <w:bidi/>
            </w:pPr>
            <w:r>
              <w:rPr>
                <w:rFonts w:hint="cs"/>
                <w:rtl/>
              </w:rPr>
              <w:t xml:space="preserve">يكتب أمثلة على أنواع البيانات في لغة بايثون </w:t>
            </w:r>
          </w:p>
        </w:tc>
      </w:tr>
      <w:tr w:rsidR="00DC6D4A" w:rsidTr="00DC6D4A">
        <w:trPr>
          <w:trHeight w:val="397"/>
        </w:trPr>
        <w:tc>
          <w:tcPr>
            <w:tcW w:w="10476" w:type="dxa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:rsidR="00DC6D4A" w:rsidRDefault="00101944" w:rsidP="00101944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المهمة : </w:t>
            </w:r>
            <w:r w:rsidRPr="00101944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بالاعتماد على شبكة الإنترنت أكمل الجدول الآتي بكتابة مثال على نوع من أنواع البيانات المذكورة في الجدول</w:t>
            </w:r>
          </w:p>
          <w:p w:rsidR="00101944" w:rsidRDefault="00101944" w:rsidP="00101944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  <w:tbl>
            <w:tblPr>
              <w:tblStyle w:val="TableGrid"/>
              <w:tblW w:w="10441" w:type="dxa"/>
              <w:tblLook w:val="04A0" w:firstRow="1" w:lastRow="0" w:firstColumn="1" w:lastColumn="0" w:noHBand="0" w:noVBand="1"/>
            </w:tblPr>
            <w:tblGrid>
              <w:gridCol w:w="4045"/>
              <w:gridCol w:w="6034"/>
              <w:gridCol w:w="362"/>
            </w:tblGrid>
            <w:tr w:rsidR="00101944" w:rsidRPr="00101944" w:rsidTr="00E12265">
              <w:trPr>
                <w:trHeight w:val="1025"/>
              </w:trPr>
              <w:tc>
                <w:tcPr>
                  <w:tcW w:w="4045" w:type="dxa"/>
                  <w:shd w:val="clear" w:color="auto" w:fill="F2F2F2" w:themeFill="background1" w:themeFillShade="F2"/>
                  <w:vAlign w:val="center"/>
                  <w:hideMark/>
                </w:tcPr>
                <w:p w:rsidR="00101944" w:rsidRPr="00101944" w:rsidRDefault="00101944" w:rsidP="00101944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101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مثال</w:t>
                  </w:r>
                </w:p>
              </w:tc>
              <w:tc>
                <w:tcPr>
                  <w:tcW w:w="6034" w:type="dxa"/>
                  <w:shd w:val="clear" w:color="auto" w:fill="F2F2F2" w:themeFill="background1" w:themeFillShade="F2"/>
                  <w:vAlign w:val="center"/>
                  <w:hideMark/>
                </w:tcPr>
                <w:p w:rsidR="00101944" w:rsidRPr="00101944" w:rsidRDefault="00101944" w:rsidP="00101944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101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نوع البيانات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  <w:vAlign w:val="center"/>
                  <w:hideMark/>
                </w:tcPr>
                <w:p w:rsidR="00101944" w:rsidRPr="00101944" w:rsidRDefault="00101944" w:rsidP="00101944">
                  <w:pPr>
                    <w:tabs>
                      <w:tab w:val="left" w:pos="1245"/>
                    </w:tabs>
                    <w:bidi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</w:p>
              </w:tc>
            </w:tr>
            <w:tr w:rsidR="00101944" w:rsidRPr="00101944" w:rsidTr="00E12265">
              <w:trPr>
                <w:trHeight w:val="1025"/>
              </w:trPr>
              <w:tc>
                <w:tcPr>
                  <w:tcW w:w="4045" w:type="dxa"/>
                  <w:vAlign w:val="center"/>
                  <w:hideMark/>
                </w:tcPr>
                <w:p w:rsidR="00101944" w:rsidRPr="00101944" w:rsidRDefault="00101944" w:rsidP="00A0474D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101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مثال : 10  و 12.5 و 1255.22</w:t>
                  </w:r>
                </w:p>
              </w:tc>
              <w:tc>
                <w:tcPr>
                  <w:tcW w:w="6034" w:type="dxa"/>
                  <w:vAlign w:val="center"/>
                  <w:hideMark/>
                </w:tcPr>
                <w:p w:rsidR="00101944" w:rsidRPr="00101944" w:rsidRDefault="00101944" w:rsidP="00A0474D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الأعداد: تشمل الأعداد الصحيحة (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  <w:t>int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) والأعداد العشرية (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  <w:t>float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) والأعداد المركبة (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  <w:t>complex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).</w:t>
                  </w:r>
                </w:p>
              </w:tc>
              <w:tc>
                <w:tcPr>
                  <w:tcW w:w="0" w:type="auto"/>
                </w:tcPr>
                <w:p w:rsidR="00101944" w:rsidRPr="00101944" w:rsidRDefault="00101944" w:rsidP="00101944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val="en-US" w:bidi="ar-JO"/>
                    </w:rPr>
                    <w:t>1</w:t>
                  </w:r>
                </w:p>
              </w:tc>
            </w:tr>
            <w:tr w:rsidR="00101944" w:rsidRPr="00101944" w:rsidTr="00E12265">
              <w:trPr>
                <w:trHeight w:val="1025"/>
              </w:trPr>
              <w:tc>
                <w:tcPr>
                  <w:tcW w:w="4045" w:type="dxa"/>
                  <w:vAlign w:val="center"/>
                  <w:hideMark/>
                </w:tcPr>
                <w:p w:rsidR="00101944" w:rsidRPr="00101944" w:rsidRDefault="00101944" w:rsidP="00A0474D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101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6034" w:type="dxa"/>
                  <w:vAlign w:val="center"/>
                  <w:hideMark/>
                </w:tcPr>
                <w:p w:rsidR="00101944" w:rsidRPr="00101944" w:rsidRDefault="00101944" w:rsidP="00A0474D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السلاسل النصية (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  <w:t>String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101944" w:rsidRPr="00101944" w:rsidRDefault="00101944" w:rsidP="00101944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val="en-US" w:bidi="ar-JO"/>
                    </w:rPr>
                    <w:t>2</w:t>
                  </w:r>
                </w:p>
              </w:tc>
            </w:tr>
            <w:tr w:rsidR="00101944" w:rsidRPr="00101944" w:rsidTr="00E12265">
              <w:trPr>
                <w:trHeight w:val="1025"/>
              </w:trPr>
              <w:tc>
                <w:tcPr>
                  <w:tcW w:w="4045" w:type="dxa"/>
                  <w:vAlign w:val="center"/>
                  <w:hideMark/>
                </w:tcPr>
                <w:p w:rsidR="00101944" w:rsidRPr="00101944" w:rsidRDefault="00101944" w:rsidP="00A0474D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101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6034" w:type="dxa"/>
                  <w:vAlign w:val="center"/>
                  <w:hideMark/>
                </w:tcPr>
                <w:p w:rsidR="00101944" w:rsidRPr="00101944" w:rsidRDefault="00101944" w:rsidP="00A0474D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القوائم: مجموعة مرتبة وقابلة للتغيير من العناصر تُكتب بين قوسين مربعين (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  <w:t>list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).</w:t>
                  </w:r>
                </w:p>
              </w:tc>
              <w:tc>
                <w:tcPr>
                  <w:tcW w:w="0" w:type="auto"/>
                </w:tcPr>
                <w:p w:rsidR="00101944" w:rsidRPr="00101944" w:rsidRDefault="00101944" w:rsidP="00101944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val="en-US" w:bidi="ar-JO"/>
                    </w:rPr>
                    <w:t>3</w:t>
                  </w:r>
                </w:p>
              </w:tc>
            </w:tr>
            <w:tr w:rsidR="00101944" w:rsidRPr="00101944" w:rsidTr="00E12265">
              <w:trPr>
                <w:trHeight w:val="1025"/>
              </w:trPr>
              <w:tc>
                <w:tcPr>
                  <w:tcW w:w="4045" w:type="dxa"/>
                  <w:vAlign w:val="center"/>
                  <w:hideMark/>
                </w:tcPr>
                <w:p w:rsidR="00101944" w:rsidRPr="00101944" w:rsidRDefault="00101944" w:rsidP="00A0474D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101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6034" w:type="dxa"/>
                  <w:vAlign w:val="center"/>
                  <w:hideMark/>
                </w:tcPr>
                <w:p w:rsidR="00101944" w:rsidRPr="00101944" w:rsidRDefault="00101944" w:rsidP="00A0474D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المجموعات (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  <w:t>Tuples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): مجموعة مرتبة وغير قابلة للتغيير من العناصر.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</w:tcPr>
                <w:p w:rsidR="00101944" w:rsidRPr="00101944" w:rsidRDefault="00101944" w:rsidP="00101944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val="en-US" w:bidi="ar-JO"/>
                    </w:rPr>
                    <w:t>4</w:t>
                  </w:r>
                </w:p>
              </w:tc>
            </w:tr>
            <w:tr w:rsidR="00101944" w:rsidRPr="00101944" w:rsidTr="00E12265">
              <w:trPr>
                <w:trHeight w:val="1025"/>
              </w:trPr>
              <w:tc>
                <w:tcPr>
                  <w:tcW w:w="4045" w:type="dxa"/>
                  <w:vAlign w:val="center"/>
                  <w:hideMark/>
                </w:tcPr>
                <w:p w:rsidR="00101944" w:rsidRPr="00101944" w:rsidRDefault="00101944" w:rsidP="00A0474D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101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6034" w:type="dxa"/>
                  <w:vAlign w:val="center"/>
                  <w:hideMark/>
                </w:tcPr>
                <w:p w:rsidR="00101944" w:rsidRPr="00101944" w:rsidRDefault="00101944" w:rsidP="00A0474D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المجموعات (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  <w:t>Sets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): مجموعة غير مرتبة وغير مكررة من العناصر.</w:t>
                  </w:r>
                </w:p>
              </w:tc>
              <w:tc>
                <w:tcPr>
                  <w:tcW w:w="0" w:type="auto"/>
                </w:tcPr>
                <w:p w:rsidR="00101944" w:rsidRPr="00101944" w:rsidRDefault="00101944" w:rsidP="00101944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val="en-US" w:bidi="ar-JO"/>
                    </w:rPr>
                    <w:t>5</w:t>
                  </w:r>
                </w:p>
              </w:tc>
            </w:tr>
            <w:tr w:rsidR="00101944" w:rsidRPr="00101944" w:rsidTr="00E12265">
              <w:trPr>
                <w:trHeight w:val="1025"/>
              </w:trPr>
              <w:tc>
                <w:tcPr>
                  <w:tcW w:w="4045" w:type="dxa"/>
                  <w:vAlign w:val="center"/>
                  <w:hideMark/>
                </w:tcPr>
                <w:p w:rsidR="00101944" w:rsidRPr="00101944" w:rsidRDefault="00101944" w:rsidP="00A0474D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101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6034" w:type="dxa"/>
                  <w:vAlign w:val="center"/>
                  <w:hideMark/>
                </w:tcPr>
                <w:p w:rsidR="00101944" w:rsidRPr="00101944" w:rsidRDefault="00101944" w:rsidP="00A0474D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القواميس (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  <w:t>Dictionaries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): مجموعة من أزواج المفاتيح والقيم.</w:t>
                  </w:r>
                </w:p>
              </w:tc>
              <w:tc>
                <w:tcPr>
                  <w:tcW w:w="0" w:type="auto"/>
                </w:tcPr>
                <w:p w:rsidR="00101944" w:rsidRPr="00101944" w:rsidRDefault="00101944" w:rsidP="00101944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val="en-US" w:bidi="ar-JO"/>
                    </w:rPr>
                    <w:t>6</w:t>
                  </w:r>
                </w:p>
              </w:tc>
            </w:tr>
            <w:tr w:rsidR="00101944" w:rsidRPr="00101944" w:rsidTr="00E12265">
              <w:trPr>
                <w:trHeight w:val="1025"/>
              </w:trPr>
              <w:tc>
                <w:tcPr>
                  <w:tcW w:w="4045" w:type="dxa"/>
                  <w:vAlign w:val="center"/>
                  <w:hideMark/>
                </w:tcPr>
                <w:p w:rsidR="00101944" w:rsidRPr="00101944" w:rsidRDefault="00101944" w:rsidP="00A0474D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10194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 </w:t>
                  </w:r>
                </w:p>
              </w:tc>
              <w:tc>
                <w:tcPr>
                  <w:tcW w:w="6034" w:type="dxa"/>
                  <w:vAlign w:val="center"/>
                  <w:hideMark/>
                </w:tcPr>
                <w:p w:rsidR="00101944" w:rsidRPr="00101944" w:rsidRDefault="00101944" w:rsidP="00A0474D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القيم المنطقية: تمثل قيمة منطقية صحيحة أو خاطئة (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  <w:t>bool</w:t>
                  </w:r>
                  <w:r w:rsidRPr="00101944"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JO"/>
                    </w:rPr>
                    <w:t>).</w:t>
                  </w:r>
                </w:p>
              </w:tc>
              <w:tc>
                <w:tcPr>
                  <w:tcW w:w="0" w:type="auto"/>
                </w:tcPr>
                <w:p w:rsidR="00101944" w:rsidRPr="00101944" w:rsidRDefault="00101944" w:rsidP="00101944">
                  <w:pPr>
                    <w:tabs>
                      <w:tab w:val="left" w:pos="1245"/>
                    </w:tabs>
                    <w:bidi/>
                    <w:rPr>
                      <w:rFonts w:ascii="Times New Roman" w:hAnsi="Times New Roman" w:cs="Times New Roman"/>
                      <w:sz w:val="28"/>
                      <w:szCs w:val="28"/>
                      <w:lang w:val="en-US" w:bidi="ar-JO"/>
                    </w:rPr>
                  </w:pP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val="en-US" w:bidi="ar-JO"/>
                    </w:rPr>
                    <w:t>7</w:t>
                  </w:r>
                </w:p>
              </w:tc>
            </w:tr>
          </w:tbl>
          <w:p w:rsidR="00101944" w:rsidRDefault="00101944" w:rsidP="00101944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  <w:p w:rsidR="00101944" w:rsidRPr="00101944" w:rsidRDefault="00101944" w:rsidP="00101944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DC6D4A" w:rsidTr="00DC6D4A">
        <w:trPr>
          <w:trHeight w:val="397"/>
        </w:trPr>
        <w:tc>
          <w:tcPr>
            <w:tcW w:w="1047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DC6D4A" w:rsidRDefault="00DC6D4A" w:rsidP="00DC6D4A">
            <w:pPr>
              <w:jc w:val="right"/>
              <w:rPr>
                <w:sz w:val="32"/>
                <w:szCs w:val="32"/>
              </w:rPr>
            </w:pPr>
            <w:r>
              <w:rPr>
                <w:sz w:val="24"/>
                <w:szCs w:val="24"/>
                <w:u w:val="single"/>
                <w:rtl/>
              </w:rPr>
              <w:t>النتيجة</w:t>
            </w:r>
            <w:r>
              <w:rPr>
                <w:sz w:val="24"/>
                <w:szCs w:val="24"/>
                <w:u w:val="single"/>
              </w:rPr>
              <w:t xml:space="preserve"> :</w:t>
            </w:r>
          </w:p>
        </w:tc>
      </w:tr>
      <w:tr w:rsidR="00DC6D4A" w:rsidTr="00DC6D4A">
        <w:trPr>
          <w:trHeight w:val="397"/>
        </w:trPr>
        <w:tc>
          <w:tcPr>
            <w:tcW w:w="1047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DC6D4A" w:rsidRDefault="00DC6D4A" w:rsidP="00DC6D4A">
            <w:pPr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:rsidR="00B1796C" w:rsidRDefault="00B1796C" w:rsidP="000653A1">
      <w:pPr>
        <w:bidi/>
        <w:spacing w:after="0"/>
        <w:rPr>
          <w:sz w:val="32"/>
          <w:szCs w:val="32"/>
        </w:rPr>
      </w:pPr>
    </w:p>
    <w:sectPr w:rsidR="00B1796C" w:rsidSect="00EE278D">
      <w:pgSz w:w="11907" w:h="16839"/>
      <w:pgMar w:top="709" w:right="837" w:bottom="450" w:left="81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B89" w:rsidRDefault="00976B89" w:rsidP="00EE278D">
      <w:pPr>
        <w:spacing w:after="0" w:line="240" w:lineRule="auto"/>
      </w:pPr>
      <w:r>
        <w:separator/>
      </w:r>
    </w:p>
  </w:endnote>
  <w:endnote w:type="continuationSeparator" w:id="0">
    <w:p w:rsidR="00976B89" w:rsidRDefault="00976B89" w:rsidP="00EE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B89" w:rsidRDefault="00976B89" w:rsidP="00EE278D">
      <w:pPr>
        <w:spacing w:after="0" w:line="240" w:lineRule="auto"/>
      </w:pPr>
      <w:r>
        <w:separator/>
      </w:r>
    </w:p>
  </w:footnote>
  <w:footnote w:type="continuationSeparator" w:id="0">
    <w:p w:rsidR="00976B89" w:rsidRDefault="00976B89" w:rsidP="00EE2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6C"/>
    <w:rsid w:val="000653A1"/>
    <w:rsid w:val="00101944"/>
    <w:rsid w:val="001F3020"/>
    <w:rsid w:val="002273F5"/>
    <w:rsid w:val="003C206A"/>
    <w:rsid w:val="00883AC7"/>
    <w:rsid w:val="00976B89"/>
    <w:rsid w:val="00A0474D"/>
    <w:rsid w:val="00A8283F"/>
    <w:rsid w:val="00B1796C"/>
    <w:rsid w:val="00B747D0"/>
    <w:rsid w:val="00DC6D4A"/>
    <w:rsid w:val="00E12265"/>
    <w:rsid w:val="00EC7832"/>
    <w:rsid w:val="00E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31CE06-6CE6-4358-B4CC-BA222E37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C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8D"/>
  </w:style>
  <w:style w:type="paragraph" w:styleId="Footer">
    <w:name w:val="footer"/>
    <w:basedOn w:val="Normal"/>
    <w:link w:val="FooterChar"/>
    <w:uiPriority w:val="99"/>
    <w:unhideWhenUsed/>
    <w:rsid w:val="00EE2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ED17147E5EA46873B8FD1940F01D5" ma:contentTypeVersion="7" ma:contentTypeDescription="Create a new document." ma:contentTypeScope="" ma:versionID="eda04f1a0990fbe8757c49fddadadfdd">
  <xsd:schema xmlns:xsd="http://www.w3.org/2001/XMLSchema" xmlns:xs="http://www.w3.org/2001/XMLSchema" xmlns:p="http://schemas.microsoft.com/office/2006/metadata/properties" xmlns:ns2="b649969b-cea6-432c-a01f-749ad0d3f3ce" targetNamespace="http://schemas.microsoft.com/office/2006/metadata/properties" ma:root="true" ma:fieldsID="3262d63b89344fa7ae82f17242d41918" ns2:_="">
    <xsd:import namespace="b649969b-cea6-432c-a01f-749ad0d3f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9969b-cea6-432c-a01f-749ad0d3f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0666C-EEDB-489A-BA57-C157F3A5C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9969b-cea6-432c-a01f-749ad0d3f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CB132-ACBC-4F72-81BB-4840FBF71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A08D1F-D2FE-4BEA-8D07-24AA0C547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BTRM1</dc:creator>
  <cp:lastModifiedBy>Luqman </cp:lastModifiedBy>
  <cp:revision>3</cp:revision>
  <dcterms:created xsi:type="dcterms:W3CDTF">2025-10-18T15:19:00Z</dcterms:created>
  <dcterms:modified xsi:type="dcterms:W3CDTF">2025-10-18T15:19:00Z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0x010100BD9ED17147E5EA46873B8FD1940F01D5</vt:lpwstr>
  </property>
</Properties>
</file>