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3061"/>
        <w:gridCol w:w="3111"/>
        <w:gridCol w:w="4023"/>
        <w:gridCol w:w="2661"/>
      </w:tblGrid>
      <w:tr w:rsidR="00EE0FF7" w:rsidRPr="00EE0FF7" w14:paraId="12909EBD" w14:textId="77777777" w:rsidTr="0037279A">
        <w:tc>
          <w:tcPr>
            <w:tcW w:w="787" w:type="dxa"/>
            <w:shd w:val="clear" w:color="auto" w:fill="FBE4D5" w:themeFill="accent2" w:themeFillTint="33"/>
          </w:tcPr>
          <w:p w14:paraId="1D734FAD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id="0" w:name="_Hlk176378928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3061" w:type="dxa"/>
            <w:shd w:val="clear" w:color="auto" w:fill="FBE4D5" w:themeFill="accent2" w:themeFillTint="33"/>
          </w:tcPr>
          <w:p w14:paraId="6BC45C8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111" w:type="dxa"/>
            <w:shd w:val="clear" w:color="auto" w:fill="FBE4D5" w:themeFill="accent2" w:themeFillTint="33"/>
          </w:tcPr>
          <w:p w14:paraId="671EF8E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</w:tcPr>
          <w:p w14:paraId="2A4020AC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</w:tcPr>
          <w:p w14:paraId="79321D07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="00463CFE" w:rsidRPr="00EE0FF7" w14:paraId="6FF84457" w14:textId="77777777" w:rsidTr="0037279A">
        <w:trPr>
          <w:trHeight w:val="593"/>
        </w:trPr>
        <w:tc>
          <w:tcPr>
            <w:tcW w:w="787" w:type="dxa"/>
          </w:tcPr>
          <w:p w14:paraId="5126829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3061" w:type="dxa"/>
          </w:tcPr>
          <w:p w14:paraId="4D6DA597" w14:textId="6CB19503" w:rsidR="00495E73" w:rsidRPr="00EE0FF7" w:rsidRDefault="00463CF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</w:tc>
        <w:tc>
          <w:tcPr>
            <w:tcW w:w="3111" w:type="dxa"/>
          </w:tcPr>
          <w:p w14:paraId="0276628F" w14:textId="612FC9B6" w:rsidR="002A7FFD" w:rsidRPr="00E26E05" w:rsidRDefault="002A7FFD" w:rsidP="002A7FFD">
            <w:pPr>
              <w:rPr>
                <w:b/>
                <w:bCs/>
              </w:rPr>
            </w:pPr>
            <w:r w:rsidRPr="00E26E05">
              <w:rPr>
                <w:rFonts w:hint="cs"/>
                <w:b/>
                <w:bCs/>
                <w:rtl/>
              </w:rPr>
              <w:t>س</w:t>
            </w:r>
            <w:r w:rsidRPr="00E26E05">
              <w:rPr>
                <w:b/>
                <w:bCs/>
                <w:rtl/>
                <w:lang w:val=""/>
              </w:rPr>
              <w:t>ورة البقرة من آي</w:t>
            </w:r>
            <w:r w:rsidR="00032261" w:rsidRPr="00E26E05">
              <w:rPr>
                <w:b/>
                <w:bCs/>
                <w:rtl/>
                <w:lang w:val=""/>
              </w:rPr>
              <w:t>ة (١٤٣-١٤٤</w:t>
            </w:r>
          </w:p>
        </w:tc>
        <w:tc>
          <w:tcPr>
            <w:tcW w:w="4023" w:type="dxa"/>
          </w:tcPr>
          <w:p w14:paraId="12AFAD1E" w14:textId="11708AC8" w:rsidR="00463CFE" w:rsidRPr="00EE0FF7" w:rsidRDefault="00BF7971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  <w:rtl/>
                <w:lang w:val=""/>
              </w:rPr>
              <w:t>-</w:t>
            </w:r>
          </w:p>
        </w:tc>
        <w:tc>
          <w:tcPr>
            <w:tcW w:w="2661" w:type="dxa"/>
          </w:tcPr>
          <w:p w14:paraId="78910EF8" w14:textId="50DFF997" w:rsidR="00463CFE" w:rsidRPr="00EE0FF7" w:rsidRDefault="00FA0656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  <w:rtl/>
                <w:lang w:val=""/>
              </w:rPr>
              <w:t>-</w:t>
            </w:r>
          </w:p>
        </w:tc>
      </w:tr>
      <w:tr w:rsidR="00463CFE" w:rsidRPr="00EE0FF7" w14:paraId="0C32B249" w14:textId="77777777" w:rsidTr="0037279A">
        <w:tc>
          <w:tcPr>
            <w:tcW w:w="787" w:type="dxa"/>
          </w:tcPr>
          <w:p w14:paraId="2262AE60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3061" w:type="dxa"/>
          </w:tcPr>
          <w:p w14:paraId="3EC85A96" w14:textId="0278C47C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الانجليزية </w:t>
            </w:r>
          </w:p>
        </w:tc>
        <w:tc>
          <w:tcPr>
            <w:tcW w:w="3111" w:type="dxa"/>
          </w:tcPr>
          <w:p w14:paraId="274811CC" w14:textId="6D83C4A3" w:rsidR="00463CFE" w:rsidRPr="00EE0FF7" w:rsidRDefault="00F56166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</w:rPr>
              <w:t xml:space="preserve">Grammar Practice </w:t>
            </w:r>
          </w:p>
        </w:tc>
        <w:tc>
          <w:tcPr>
            <w:tcW w:w="4023" w:type="dxa"/>
          </w:tcPr>
          <w:p w14:paraId="12DF88C4" w14:textId="6CC8CE90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248E8FE3" w14:textId="7F8A0402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00D018EC" w14:textId="77777777" w:rsidTr="0037279A">
        <w:tc>
          <w:tcPr>
            <w:tcW w:w="787" w:type="dxa"/>
          </w:tcPr>
          <w:p w14:paraId="0FEE648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3061" w:type="dxa"/>
          </w:tcPr>
          <w:p w14:paraId="47943A62" w14:textId="5BADBB12" w:rsidR="00495E73" w:rsidRPr="00EE0FF7" w:rsidRDefault="00463CF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</w:tc>
        <w:tc>
          <w:tcPr>
            <w:tcW w:w="3111" w:type="dxa"/>
          </w:tcPr>
          <w:p w14:paraId="1C908E2E" w14:textId="1DB2185D" w:rsidR="00463CFE" w:rsidRPr="00EE0FF7" w:rsidRDefault="3E8D9946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E1D08A3">
              <w:rPr>
                <w:b/>
                <w:bCs/>
                <w:sz w:val="36"/>
                <w:szCs w:val="36"/>
                <w:rtl/>
              </w:rPr>
              <w:t>قصة موسى والعبد الصالح</w:t>
            </w:r>
            <w:r w:rsidR="7965C0A4" w:rsidRPr="4E1D08A3">
              <w:rPr>
                <w:b/>
                <w:bCs/>
                <w:sz w:val="36"/>
                <w:szCs w:val="36"/>
                <w:rtl/>
              </w:rPr>
              <w:t xml:space="preserve"> وأدوات الشرط الجازمة </w:t>
            </w:r>
          </w:p>
        </w:tc>
        <w:tc>
          <w:tcPr>
            <w:tcW w:w="4023" w:type="dxa"/>
          </w:tcPr>
          <w:p w14:paraId="70AB469C" w14:textId="6EF1225C" w:rsidR="00463CFE" w:rsidRPr="00EE0FF7" w:rsidRDefault="3E8D9946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5576A0E">
              <w:rPr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</w:tcPr>
          <w:p w14:paraId="75C0CEF2" w14:textId="7236562C" w:rsidR="00463CFE" w:rsidRPr="00EE0FF7" w:rsidRDefault="509AE91B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E1D08A3">
              <w:rPr>
                <w:b/>
                <w:bCs/>
                <w:sz w:val="36"/>
                <w:szCs w:val="36"/>
                <w:rtl/>
              </w:rPr>
              <w:t>-</w:t>
            </w:r>
          </w:p>
        </w:tc>
      </w:tr>
      <w:tr w:rsidR="00463CFE" w:rsidRPr="00EE0FF7" w14:paraId="5EAA24A2" w14:textId="77777777" w:rsidTr="0037279A">
        <w:tc>
          <w:tcPr>
            <w:tcW w:w="787" w:type="dxa"/>
          </w:tcPr>
          <w:p w14:paraId="4A58C4B7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3061" w:type="dxa"/>
          </w:tcPr>
          <w:p w14:paraId="4A7F760D" w14:textId="4B37F6D2" w:rsidR="00495E73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الرياضيات</w:t>
            </w:r>
          </w:p>
        </w:tc>
        <w:tc>
          <w:tcPr>
            <w:tcW w:w="3111" w:type="dxa"/>
          </w:tcPr>
          <w:p w14:paraId="16E0A04D" w14:textId="7209D7A7" w:rsidR="00463CFE" w:rsidRPr="00EE0FF7" w:rsidRDefault="296BE75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19DAB2F">
              <w:rPr>
                <w:b/>
                <w:bCs/>
                <w:sz w:val="36"/>
                <w:szCs w:val="36"/>
                <w:rtl/>
              </w:rPr>
              <w:t>حل معادلتين خطيتين</w:t>
            </w:r>
          </w:p>
        </w:tc>
        <w:tc>
          <w:tcPr>
            <w:tcW w:w="4023" w:type="dxa"/>
          </w:tcPr>
          <w:p w14:paraId="427259B4" w14:textId="76E7CD16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37E81CEB" w14:textId="2847B9AA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5EA98FBA" w14:textId="77777777" w:rsidTr="0037279A">
        <w:tc>
          <w:tcPr>
            <w:tcW w:w="787" w:type="dxa"/>
          </w:tcPr>
          <w:p w14:paraId="404C3CB5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3061" w:type="dxa"/>
          </w:tcPr>
          <w:p w14:paraId="47C1CE22" w14:textId="49B015EC" w:rsidR="00463CFE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تربية وطنية </w:t>
            </w:r>
          </w:p>
        </w:tc>
        <w:tc>
          <w:tcPr>
            <w:tcW w:w="3111" w:type="dxa"/>
          </w:tcPr>
          <w:p w14:paraId="710DDB25" w14:textId="231DCEAB" w:rsidR="00463CFE" w:rsidRPr="00EE0FF7" w:rsidRDefault="26C069C6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9927E60">
              <w:rPr>
                <w:b/>
                <w:bCs/>
                <w:sz w:val="36"/>
                <w:szCs w:val="36"/>
                <w:rtl/>
              </w:rPr>
              <w:t>الديمقراطية</w:t>
            </w:r>
          </w:p>
        </w:tc>
        <w:tc>
          <w:tcPr>
            <w:tcW w:w="4023" w:type="dxa"/>
          </w:tcPr>
          <w:p w14:paraId="3B9D10C1" w14:textId="0D2FAFF9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13988EC3" w14:textId="115322CB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73D9EDCD" w14:textId="77777777" w:rsidTr="0037279A">
        <w:tc>
          <w:tcPr>
            <w:tcW w:w="787" w:type="dxa"/>
          </w:tcPr>
          <w:p w14:paraId="29FBB7F3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3061" w:type="dxa"/>
          </w:tcPr>
          <w:p w14:paraId="38CCB5E7" w14:textId="5519C47A" w:rsidR="00495E73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حاسوب</w:t>
            </w:r>
          </w:p>
        </w:tc>
        <w:tc>
          <w:tcPr>
            <w:tcW w:w="3111" w:type="dxa"/>
          </w:tcPr>
          <w:p w14:paraId="5635FCE9" w14:textId="1E3C790D" w:rsidR="4E1D08A3" w:rsidRDefault="4E1D08A3" w:rsidP="4E1D08A3">
            <w:pPr>
              <w:bidi/>
              <w:spacing w:after="16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4E1D08A3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بنية  و تصميم صفحة </w:t>
            </w:r>
            <w:r w:rsidRPr="4E1D08A3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 xml:space="preserve">HTML </w:t>
            </w:r>
          </w:p>
        </w:tc>
        <w:tc>
          <w:tcPr>
            <w:tcW w:w="4023" w:type="dxa"/>
          </w:tcPr>
          <w:p w14:paraId="1A138507" w14:textId="5425235D" w:rsidR="4E1D08A3" w:rsidRDefault="4E1D08A3" w:rsidP="4E1D08A3">
            <w:pPr>
              <w:bidi/>
              <w:spacing w:after="16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4E1D08A3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مهام صفية بالحصة </w:t>
            </w:r>
          </w:p>
        </w:tc>
        <w:tc>
          <w:tcPr>
            <w:tcW w:w="2661" w:type="dxa"/>
          </w:tcPr>
          <w:p w14:paraId="28EAACBF" w14:textId="271960FB" w:rsidR="4E1D08A3" w:rsidRDefault="4E1D08A3" w:rsidP="4E1D08A3">
            <w:pPr>
              <w:bidi/>
              <w:spacing w:after="16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4E1D08A3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>اختبار قصير نهاية الحصة بالدرس المعطى</w:t>
            </w:r>
          </w:p>
        </w:tc>
      </w:tr>
      <w:tr w:rsidR="00495E73" w:rsidRPr="00EE0FF7" w14:paraId="58AB93CF" w14:textId="77777777" w:rsidTr="0037279A">
        <w:tc>
          <w:tcPr>
            <w:tcW w:w="787" w:type="dxa"/>
          </w:tcPr>
          <w:p w14:paraId="0C0441AF" w14:textId="5A34A188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3061" w:type="dxa"/>
          </w:tcPr>
          <w:p w14:paraId="1A588D33" w14:textId="1940CA9C" w:rsidR="00495E73" w:rsidRDefault="009B76B5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خطة تسويق</w:t>
            </w:r>
          </w:p>
        </w:tc>
        <w:tc>
          <w:tcPr>
            <w:tcW w:w="3111" w:type="dxa"/>
          </w:tcPr>
          <w:p w14:paraId="522DA0F6" w14:textId="2F58C05B" w:rsidR="00495E73" w:rsidRPr="00EE0FF7" w:rsidRDefault="5D979F84" w:rsidP="49927E60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9927E60">
              <w:rPr>
                <w:b/>
                <w:bCs/>
                <w:sz w:val="36"/>
                <w:szCs w:val="36"/>
                <w:rtl/>
              </w:rPr>
              <w:t>التعرف على عناصر التسويق</w:t>
            </w:r>
          </w:p>
        </w:tc>
        <w:tc>
          <w:tcPr>
            <w:tcW w:w="4023" w:type="dxa"/>
          </w:tcPr>
          <w:p w14:paraId="3B84E97D" w14:textId="1FEA3DA8" w:rsidR="00495E73" w:rsidRPr="00EE0FF7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4FE3E5E" w14:textId="77777777" w:rsidR="00495E73" w:rsidRPr="00EE0FF7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95E73" w:rsidRPr="00EE0FF7" w14:paraId="7D49CA1E" w14:textId="77777777" w:rsidTr="0037279A">
        <w:tc>
          <w:tcPr>
            <w:tcW w:w="787" w:type="dxa"/>
          </w:tcPr>
          <w:p w14:paraId="1DCF883A" w14:textId="170C3F73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3061" w:type="dxa"/>
          </w:tcPr>
          <w:p w14:paraId="3DA9D5EA" w14:textId="01C8407D" w:rsidR="00495E73" w:rsidRDefault="009B76B5" w:rsidP="009B76B5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التنبؤ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بالاداء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المالي</w:t>
            </w:r>
          </w:p>
        </w:tc>
        <w:tc>
          <w:tcPr>
            <w:tcW w:w="3111" w:type="dxa"/>
          </w:tcPr>
          <w:p w14:paraId="3780385E" w14:textId="586F9D18" w:rsidR="00495E73" w:rsidRPr="00EE0FF7" w:rsidRDefault="5D5A6691" w:rsidP="49927E60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9927E60">
              <w:rPr>
                <w:b/>
                <w:bCs/>
                <w:sz w:val="36"/>
                <w:szCs w:val="36"/>
                <w:rtl/>
              </w:rPr>
              <w:t xml:space="preserve">ميزانية التدفق النقدي  و تحليل التدفق النقدي و الغرض من انشاء </w:t>
            </w:r>
            <w:r w:rsidR="22E2F0F0" w:rsidRPr="49927E60">
              <w:rPr>
                <w:b/>
                <w:bCs/>
                <w:sz w:val="36"/>
                <w:szCs w:val="36"/>
                <w:rtl/>
              </w:rPr>
              <w:t xml:space="preserve">ميزانية التدفق النقدي </w:t>
            </w:r>
          </w:p>
        </w:tc>
        <w:tc>
          <w:tcPr>
            <w:tcW w:w="4023" w:type="dxa"/>
          </w:tcPr>
          <w:p w14:paraId="4CFF3721" w14:textId="6F1FD44C" w:rsidR="00495E73" w:rsidRPr="00EE0FF7" w:rsidRDefault="22E2F0F0" w:rsidP="49927E60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9927E60">
              <w:rPr>
                <w:b/>
                <w:bCs/>
                <w:sz w:val="36"/>
                <w:szCs w:val="36"/>
                <w:rtl/>
              </w:rPr>
              <w:t xml:space="preserve">ورقة عمل </w:t>
            </w:r>
          </w:p>
        </w:tc>
        <w:tc>
          <w:tcPr>
            <w:tcW w:w="2661" w:type="dxa"/>
          </w:tcPr>
          <w:p w14:paraId="75F2C3AD" w14:textId="77777777" w:rsidR="00495E73" w:rsidRPr="00EE0FF7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95E73" w:rsidRPr="00EE0FF7" w14:paraId="372BF89D" w14:textId="77777777" w:rsidTr="0037279A">
        <w:tc>
          <w:tcPr>
            <w:tcW w:w="787" w:type="dxa"/>
          </w:tcPr>
          <w:p w14:paraId="06446166" w14:textId="4BEAE476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3061" w:type="dxa"/>
          </w:tcPr>
          <w:p w14:paraId="08593F28" w14:textId="129DEBB9" w:rsidR="00495E73" w:rsidRDefault="009B76B5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انشاء شركة</w:t>
            </w:r>
            <w:r w:rsidR="00E92B75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111" w:type="dxa"/>
          </w:tcPr>
          <w:p w14:paraId="62D88CC0" w14:textId="77746A8F" w:rsidR="00495E73" w:rsidRPr="00EE0FF7" w:rsidRDefault="746BF7A4" w:rsidP="49927E60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9927E60">
              <w:rPr>
                <w:b/>
                <w:bCs/>
                <w:sz w:val="36"/>
                <w:szCs w:val="36"/>
                <w:rtl/>
              </w:rPr>
              <w:t xml:space="preserve">تم انهاء المادة وحل واجب بيرسون </w:t>
            </w:r>
          </w:p>
        </w:tc>
        <w:tc>
          <w:tcPr>
            <w:tcW w:w="4023" w:type="dxa"/>
          </w:tcPr>
          <w:p w14:paraId="289C83A5" w14:textId="7704C062" w:rsidR="00495E73" w:rsidRPr="00EE0FF7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177323AA" w14:textId="77777777" w:rsidR="00495E73" w:rsidRPr="00EE0FF7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95E73" w:rsidRPr="00EE0FF7" w14:paraId="4842C1B0" w14:textId="77777777" w:rsidTr="0037279A">
        <w:tc>
          <w:tcPr>
            <w:tcW w:w="787" w:type="dxa"/>
          </w:tcPr>
          <w:p w14:paraId="61C53C1E" w14:textId="1EC32258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3061" w:type="dxa"/>
          </w:tcPr>
          <w:p w14:paraId="66A0257C" w14:textId="7BB8B421" w:rsidR="00495E73" w:rsidRDefault="009B76B5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مؤسسات الاعمال</w:t>
            </w:r>
          </w:p>
        </w:tc>
        <w:tc>
          <w:tcPr>
            <w:tcW w:w="3111" w:type="dxa"/>
          </w:tcPr>
          <w:p w14:paraId="28CAF70A" w14:textId="4A5BFFBA" w:rsidR="00495E73" w:rsidRPr="00EE0FF7" w:rsidRDefault="66D69875" w:rsidP="49927E60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9927E60">
              <w:rPr>
                <w:b/>
                <w:bCs/>
                <w:sz w:val="36"/>
                <w:szCs w:val="36"/>
                <w:rtl/>
              </w:rPr>
              <w:t xml:space="preserve">مراجعة المادة </w:t>
            </w:r>
          </w:p>
        </w:tc>
        <w:tc>
          <w:tcPr>
            <w:tcW w:w="4023" w:type="dxa"/>
          </w:tcPr>
          <w:p w14:paraId="0D74112E" w14:textId="494FCF31" w:rsidR="00495E73" w:rsidRPr="00EE0FF7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38C3BD52" w14:textId="77777777" w:rsidR="00495E73" w:rsidRPr="00EE0FF7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bookmarkEnd w:id="0"/>
    </w:tbl>
    <w:p w14:paraId="661AA2EF" w14:textId="77777777" w:rsidR="00644252" w:rsidRDefault="00644252" w:rsidP="00495E73">
      <w:pPr>
        <w:bidi/>
        <w:rPr>
          <w:b/>
          <w:bCs/>
          <w:sz w:val="36"/>
          <w:szCs w:val="36"/>
          <w:rtl/>
        </w:rPr>
      </w:pPr>
    </w:p>
    <w:sectPr w:rsidR="00644252" w:rsidSect="00F83046">
      <w:headerReference w:type="default" r:id="rId9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AD959" w14:textId="77777777" w:rsidR="00CF4D34" w:rsidRDefault="00CF4D34" w:rsidP="00EE0FF7">
      <w:pPr>
        <w:spacing w:after="0" w:line="240" w:lineRule="auto"/>
      </w:pPr>
      <w:r>
        <w:separator/>
      </w:r>
    </w:p>
  </w:endnote>
  <w:endnote w:type="continuationSeparator" w:id="0">
    <w:p w14:paraId="4F2707F6" w14:textId="77777777" w:rsidR="00CF4D34" w:rsidRDefault="00CF4D34" w:rsidP="00EE0FF7">
      <w:pPr>
        <w:spacing w:after="0" w:line="240" w:lineRule="auto"/>
      </w:pPr>
      <w:r>
        <w:continuationSeparator/>
      </w:r>
    </w:p>
  </w:endnote>
  <w:endnote w:type="continuationNotice" w:id="1">
    <w:p w14:paraId="0B6B9BF3" w14:textId="77777777" w:rsidR="00CF4D34" w:rsidRDefault="00CF4D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84EC1" w14:textId="77777777" w:rsidR="00CF4D34" w:rsidRDefault="00CF4D34" w:rsidP="00EE0FF7">
      <w:pPr>
        <w:spacing w:after="0" w:line="240" w:lineRule="auto"/>
      </w:pPr>
      <w:r>
        <w:separator/>
      </w:r>
    </w:p>
  </w:footnote>
  <w:footnote w:type="continuationSeparator" w:id="0">
    <w:p w14:paraId="768ADA2D" w14:textId="77777777" w:rsidR="00CF4D34" w:rsidRDefault="00CF4D34" w:rsidP="00EE0FF7">
      <w:pPr>
        <w:spacing w:after="0" w:line="240" w:lineRule="auto"/>
      </w:pPr>
      <w:r>
        <w:continuationSeparator/>
      </w:r>
    </w:p>
  </w:footnote>
  <w:footnote w:type="continuationNotice" w:id="1">
    <w:p w14:paraId="1B17675E" w14:textId="77777777" w:rsidR="00CF4D34" w:rsidRDefault="00CF4D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2AB4" w14:textId="1E56F60C" w:rsidR="00EE0FF7" w:rsidRDefault="009D2630" w:rsidP="00D75D02">
    <w:pPr>
      <w:pStyle w:val="a4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FF7" w:rsidRP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D75D02">
      <w:rPr>
        <w:rFonts w:hint="cs"/>
        <w:b/>
        <w:bCs/>
        <w:sz w:val="40"/>
        <w:szCs w:val="40"/>
        <w:rtl/>
        <w:lang w:bidi="ar-JO"/>
      </w:rPr>
      <w:t xml:space="preserve">العاشر بيتك أعمال </w:t>
    </w:r>
  </w:p>
  <w:p w14:paraId="784A256B" w14:textId="77777777" w:rsidR="00134389" w:rsidRDefault="00134389" w:rsidP="00134389">
    <w:pPr>
      <w:pStyle w:val="a4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>الخطة الأسبوعية من الاحد 5/10/2025 الى الخميس9/10/2025</w:t>
    </w:r>
  </w:p>
  <w:p w14:paraId="62583F60" w14:textId="6B586C54" w:rsidR="009C0FD2" w:rsidRPr="00134389" w:rsidRDefault="009C0FD2" w:rsidP="006B4256">
    <w:pPr>
      <w:pStyle w:val="a4"/>
      <w:bidi/>
      <w:jc w:val="center"/>
      <w:rPr>
        <w:b/>
        <w:bCs/>
        <w:sz w:val="40"/>
        <w:szCs w:val="40"/>
        <w:lang w:bidi="ar-J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7"/>
    <w:rsid w:val="00032261"/>
    <w:rsid w:val="0007403E"/>
    <w:rsid w:val="000A6EEE"/>
    <w:rsid w:val="000B1484"/>
    <w:rsid w:val="000E5795"/>
    <w:rsid w:val="000EAC1F"/>
    <w:rsid w:val="000F7CE6"/>
    <w:rsid w:val="00104F1F"/>
    <w:rsid w:val="001244B5"/>
    <w:rsid w:val="00133072"/>
    <w:rsid w:val="00134389"/>
    <w:rsid w:val="00171E85"/>
    <w:rsid w:val="001F63EC"/>
    <w:rsid w:val="00200B6B"/>
    <w:rsid w:val="0022005E"/>
    <w:rsid w:val="00231115"/>
    <w:rsid w:val="00264E8C"/>
    <w:rsid w:val="0028118D"/>
    <w:rsid w:val="002929DB"/>
    <w:rsid w:val="002A25CF"/>
    <w:rsid w:val="002A7F73"/>
    <w:rsid w:val="002A7FFD"/>
    <w:rsid w:val="002B156B"/>
    <w:rsid w:val="002C1BC2"/>
    <w:rsid w:val="002C7D44"/>
    <w:rsid w:val="002D64EB"/>
    <w:rsid w:val="002D6770"/>
    <w:rsid w:val="00303FA8"/>
    <w:rsid w:val="00313698"/>
    <w:rsid w:val="00331FF2"/>
    <w:rsid w:val="00370B7D"/>
    <w:rsid w:val="0037279A"/>
    <w:rsid w:val="003940AA"/>
    <w:rsid w:val="00394F4A"/>
    <w:rsid w:val="00396090"/>
    <w:rsid w:val="003968A6"/>
    <w:rsid w:val="00396C50"/>
    <w:rsid w:val="003974EF"/>
    <w:rsid w:val="003D7149"/>
    <w:rsid w:val="004018B7"/>
    <w:rsid w:val="00440AA4"/>
    <w:rsid w:val="00451C31"/>
    <w:rsid w:val="0045794E"/>
    <w:rsid w:val="00463CFE"/>
    <w:rsid w:val="004717DF"/>
    <w:rsid w:val="00490CE4"/>
    <w:rsid w:val="00495E73"/>
    <w:rsid w:val="004B12F0"/>
    <w:rsid w:val="004C21CD"/>
    <w:rsid w:val="004E0B7C"/>
    <w:rsid w:val="004E3993"/>
    <w:rsid w:val="00512A0F"/>
    <w:rsid w:val="0051401D"/>
    <w:rsid w:val="00514D93"/>
    <w:rsid w:val="00527DB9"/>
    <w:rsid w:val="00542A97"/>
    <w:rsid w:val="005471A8"/>
    <w:rsid w:val="00547D13"/>
    <w:rsid w:val="00572456"/>
    <w:rsid w:val="005758CE"/>
    <w:rsid w:val="00594EB3"/>
    <w:rsid w:val="005D582A"/>
    <w:rsid w:val="005F53D2"/>
    <w:rsid w:val="005F653E"/>
    <w:rsid w:val="00602D24"/>
    <w:rsid w:val="0062466A"/>
    <w:rsid w:val="00625E59"/>
    <w:rsid w:val="00644252"/>
    <w:rsid w:val="006746A0"/>
    <w:rsid w:val="00680D28"/>
    <w:rsid w:val="00680D90"/>
    <w:rsid w:val="00686B76"/>
    <w:rsid w:val="00695DDC"/>
    <w:rsid w:val="0069642D"/>
    <w:rsid w:val="006B4256"/>
    <w:rsid w:val="006D294C"/>
    <w:rsid w:val="006E72B9"/>
    <w:rsid w:val="006F3708"/>
    <w:rsid w:val="0070011C"/>
    <w:rsid w:val="00714F06"/>
    <w:rsid w:val="007268FF"/>
    <w:rsid w:val="0079069E"/>
    <w:rsid w:val="007B2161"/>
    <w:rsid w:val="007B24D9"/>
    <w:rsid w:val="007D0E37"/>
    <w:rsid w:val="007F58BA"/>
    <w:rsid w:val="008550B2"/>
    <w:rsid w:val="008571BF"/>
    <w:rsid w:val="00871299"/>
    <w:rsid w:val="00873236"/>
    <w:rsid w:val="00890A0C"/>
    <w:rsid w:val="008A00C0"/>
    <w:rsid w:val="008A26C0"/>
    <w:rsid w:val="009162D8"/>
    <w:rsid w:val="00947A2D"/>
    <w:rsid w:val="00955F73"/>
    <w:rsid w:val="009642E6"/>
    <w:rsid w:val="00981CF0"/>
    <w:rsid w:val="009B76B5"/>
    <w:rsid w:val="009C0FD2"/>
    <w:rsid w:val="009D2630"/>
    <w:rsid w:val="009E62FB"/>
    <w:rsid w:val="009F743F"/>
    <w:rsid w:val="00A54C8F"/>
    <w:rsid w:val="00A92725"/>
    <w:rsid w:val="00AE0C1C"/>
    <w:rsid w:val="00B35843"/>
    <w:rsid w:val="00BA748C"/>
    <w:rsid w:val="00BC77CB"/>
    <w:rsid w:val="00BF7971"/>
    <w:rsid w:val="00C21893"/>
    <w:rsid w:val="00C32EA2"/>
    <w:rsid w:val="00C85B68"/>
    <w:rsid w:val="00CD4FF0"/>
    <w:rsid w:val="00CF4D34"/>
    <w:rsid w:val="00D658DE"/>
    <w:rsid w:val="00D7209E"/>
    <w:rsid w:val="00D75D02"/>
    <w:rsid w:val="00DA3F5E"/>
    <w:rsid w:val="00DA4588"/>
    <w:rsid w:val="00DC4DA0"/>
    <w:rsid w:val="00DC6A1D"/>
    <w:rsid w:val="00DD4B53"/>
    <w:rsid w:val="00DE1CCD"/>
    <w:rsid w:val="00DE4C98"/>
    <w:rsid w:val="00DE673B"/>
    <w:rsid w:val="00DF7C13"/>
    <w:rsid w:val="00E052C2"/>
    <w:rsid w:val="00E07ADB"/>
    <w:rsid w:val="00E20781"/>
    <w:rsid w:val="00E26E05"/>
    <w:rsid w:val="00E474D2"/>
    <w:rsid w:val="00E65143"/>
    <w:rsid w:val="00E73DF6"/>
    <w:rsid w:val="00E92B75"/>
    <w:rsid w:val="00EA6ECC"/>
    <w:rsid w:val="00EE0FF7"/>
    <w:rsid w:val="00EE1642"/>
    <w:rsid w:val="00F51193"/>
    <w:rsid w:val="00F533F5"/>
    <w:rsid w:val="00F56166"/>
    <w:rsid w:val="00F74468"/>
    <w:rsid w:val="00F83046"/>
    <w:rsid w:val="00FA0656"/>
    <w:rsid w:val="00FA07FA"/>
    <w:rsid w:val="00FB2146"/>
    <w:rsid w:val="00FB75AA"/>
    <w:rsid w:val="00FC1F94"/>
    <w:rsid w:val="00FD0B2D"/>
    <w:rsid w:val="00FD382C"/>
    <w:rsid w:val="03AC479E"/>
    <w:rsid w:val="0623050A"/>
    <w:rsid w:val="0777FC60"/>
    <w:rsid w:val="07D0769A"/>
    <w:rsid w:val="0831EE76"/>
    <w:rsid w:val="0978FBCA"/>
    <w:rsid w:val="0D115234"/>
    <w:rsid w:val="0E204F33"/>
    <w:rsid w:val="0E2C347A"/>
    <w:rsid w:val="0F9D8EF3"/>
    <w:rsid w:val="119DAB2F"/>
    <w:rsid w:val="13FC9C61"/>
    <w:rsid w:val="1740A226"/>
    <w:rsid w:val="1974BC37"/>
    <w:rsid w:val="1A49300A"/>
    <w:rsid w:val="1AADA48A"/>
    <w:rsid w:val="1D9C310D"/>
    <w:rsid w:val="1EDCBF05"/>
    <w:rsid w:val="215E4CBA"/>
    <w:rsid w:val="220375D7"/>
    <w:rsid w:val="22C66212"/>
    <w:rsid w:val="22E2F0F0"/>
    <w:rsid w:val="2483349C"/>
    <w:rsid w:val="263D7C32"/>
    <w:rsid w:val="26C069C6"/>
    <w:rsid w:val="294F3B5C"/>
    <w:rsid w:val="296BE75E"/>
    <w:rsid w:val="2A09D6F6"/>
    <w:rsid w:val="3127BF6B"/>
    <w:rsid w:val="3249F19C"/>
    <w:rsid w:val="34B956A8"/>
    <w:rsid w:val="3511A763"/>
    <w:rsid w:val="369A8065"/>
    <w:rsid w:val="3CC11385"/>
    <w:rsid w:val="3E8D9946"/>
    <w:rsid w:val="409C7B96"/>
    <w:rsid w:val="40DEBBBF"/>
    <w:rsid w:val="41EEB189"/>
    <w:rsid w:val="431BB5B4"/>
    <w:rsid w:val="4454AEC6"/>
    <w:rsid w:val="4601A29F"/>
    <w:rsid w:val="49927E60"/>
    <w:rsid w:val="4C0C4F72"/>
    <w:rsid w:val="4C128504"/>
    <w:rsid w:val="4C15A627"/>
    <w:rsid w:val="4D38AA12"/>
    <w:rsid w:val="4E1D08A3"/>
    <w:rsid w:val="4E7EF469"/>
    <w:rsid w:val="509AE91B"/>
    <w:rsid w:val="50BC70E9"/>
    <w:rsid w:val="5360B98A"/>
    <w:rsid w:val="541375A6"/>
    <w:rsid w:val="54EB7D79"/>
    <w:rsid w:val="55E5AD3A"/>
    <w:rsid w:val="57544096"/>
    <w:rsid w:val="58CCEBCD"/>
    <w:rsid w:val="5C8B0CF6"/>
    <w:rsid w:val="5D5A6691"/>
    <w:rsid w:val="5D979F84"/>
    <w:rsid w:val="5DD93390"/>
    <w:rsid w:val="5F48C033"/>
    <w:rsid w:val="60AA3E73"/>
    <w:rsid w:val="6158C69F"/>
    <w:rsid w:val="62AE12B6"/>
    <w:rsid w:val="63741886"/>
    <w:rsid w:val="640385BD"/>
    <w:rsid w:val="64D40F8A"/>
    <w:rsid w:val="65576A0E"/>
    <w:rsid w:val="657C8669"/>
    <w:rsid w:val="66C75619"/>
    <w:rsid w:val="66D69875"/>
    <w:rsid w:val="686749A0"/>
    <w:rsid w:val="69FB3217"/>
    <w:rsid w:val="6ADFDE37"/>
    <w:rsid w:val="6CE5D2FA"/>
    <w:rsid w:val="6D22133A"/>
    <w:rsid w:val="6D291096"/>
    <w:rsid w:val="6EB600A8"/>
    <w:rsid w:val="71922242"/>
    <w:rsid w:val="720D1263"/>
    <w:rsid w:val="746BF7A4"/>
    <w:rsid w:val="77BC12DB"/>
    <w:rsid w:val="7965C0A4"/>
    <w:rsid w:val="7B877C7E"/>
    <w:rsid w:val="7CA7270B"/>
    <w:rsid w:val="7DC5BAC4"/>
    <w:rsid w:val="7F49A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76C6D"/>
  <w15:chartTrackingRefBased/>
  <w15:docId w15:val="{D3673B66-8064-4497-937D-2F0F2E17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E0FF7"/>
  </w:style>
  <w:style w:type="paragraph" w:styleId="a5">
    <w:name w:val="footer"/>
    <w:basedOn w:val="a"/>
    <w:link w:val="Char0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theme" Target="theme/theme1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ba8b18809b1c19a9b520cddbf09b0212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ee91ad29baaf81b0abb33c099e05afb4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www.w3.org/2000/xmlns/"/>
    <ds:schemaRef ds:uri="4da5656c-7ad1-4ea9-938b-0275b9294816"/>
    <ds:schemaRef ds:uri="http://www.w3.org/2001/XMLSchema-instance"/>
    <ds:schemaRef ds:uri="2fa2caf0-26ca-496f-8389-a98ca6797027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248E76-2B4C-4BBD-9389-45DAB696922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fa2caf0-26ca-496f-8389-a98ca6797027"/>
    <ds:schemaRef ds:uri="4da5656c-7ad1-4ea9-938b-0275b9294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assistantm</dc:creator>
  <cp:keywords/>
  <dc:description/>
  <cp:lastModifiedBy>Taghreed JabrilAlzuraiqat</cp:lastModifiedBy>
  <cp:revision>57</cp:revision>
  <dcterms:created xsi:type="dcterms:W3CDTF">2024-09-05T08:39:00Z</dcterms:created>
  <dcterms:modified xsi:type="dcterms:W3CDTF">2025-10-03T19:49:00Z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