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2295" w14:textId="77777777" w:rsidR="00C81E9E" w:rsidRPr="00C81E9E" w:rsidRDefault="00C81E9E" w:rsidP="00D352B4">
      <w:pPr>
        <w:pStyle w:val="NoSpacing"/>
        <w:bidi/>
      </w:pPr>
      <w:r w:rsidRPr="00C81E9E">
        <w:rPr>
          <w:rFonts w:ascii="Segoe UI Emoji" w:hAnsi="Segoe UI Emoji" w:cs="Segoe UI Emoji"/>
        </w:rPr>
        <w:t>✅</w:t>
      </w:r>
      <w:r w:rsidRPr="00C81E9E">
        <w:t xml:space="preserve"> </w:t>
      </w:r>
      <w:r w:rsidRPr="00C81E9E">
        <w:rPr>
          <w:rtl/>
        </w:rPr>
        <w:t>الصف الرابع الأساسي</w:t>
      </w:r>
    </w:p>
    <w:p w14:paraId="2E86B287" w14:textId="43275767" w:rsidR="00C81E9E" w:rsidRPr="00C81E9E" w:rsidRDefault="00C81E9E" w:rsidP="00C81E9E">
      <w:pPr>
        <w:numPr>
          <w:ilvl w:val="0"/>
          <w:numId w:val="10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يلاحظ الطلبة اختفاء بعض الكائنات الحية من البيئة المحلية، ويتساءلون: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كيف يمكن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للعلاقات بينها مثل التعايش أو التنافس أو الافتراس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 xml:space="preserve">أن يكون لها </w:t>
      </w:r>
      <w:r w:rsidRPr="00C81E9E">
        <w:rPr>
          <w:rFonts w:asciiTheme="majorBidi" w:hAnsiTheme="majorBidi" w:cstheme="majorBidi"/>
          <w:sz w:val="28"/>
          <w:szCs w:val="28"/>
          <w:rtl/>
        </w:rPr>
        <w:t>دور في ذلك؟</w:t>
      </w:r>
    </w:p>
    <w:p w14:paraId="007BBD63" w14:textId="77777777" w:rsidR="00C81E9E" w:rsidRPr="00C81E9E" w:rsidRDefault="00C81E9E" w:rsidP="00C81E9E">
      <w:pPr>
        <w:numPr>
          <w:ilvl w:val="0"/>
          <w:numId w:val="10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يتغير شكل النظام البيئي في الحديقة المدرسية من فصل لآخر، فكيف تتفاعل مكوناته للحفاظ على استقراره؟</w:t>
      </w:r>
    </w:p>
    <w:p w14:paraId="261D385D" w14:textId="66860C9C" w:rsidR="00C81E9E" w:rsidRPr="00C81E9E" w:rsidRDefault="00C81E9E" w:rsidP="00C81E9E">
      <w:pPr>
        <w:numPr>
          <w:ilvl w:val="0"/>
          <w:numId w:val="10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تنمو نبتة اليوكا في بيئة جافة، فكيف تتكيف مع هذه الظروف؟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وكيف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يمكن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 xml:space="preserve">الاستفادة </w:t>
      </w:r>
      <w:r w:rsidRPr="00C81E9E">
        <w:rPr>
          <w:rFonts w:asciiTheme="majorBidi" w:hAnsiTheme="majorBidi" w:cstheme="majorBidi"/>
          <w:sz w:val="28"/>
          <w:szCs w:val="28"/>
          <w:rtl/>
        </w:rPr>
        <w:t>بيئي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اً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واقتصادي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اً</w:t>
      </w:r>
      <w:r w:rsidRPr="00C81E9E">
        <w:rPr>
          <w:rFonts w:asciiTheme="majorBidi" w:hAnsiTheme="majorBidi" w:cstheme="majorBidi"/>
          <w:sz w:val="28"/>
          <w:szCs w:val="28"/>
          <w:rtl/>
        </w:rPr>
        <w:t>؟</w:t>
      </w:r>
    </w:p>
    <w:p w14:paraId="06B9A553" w14:textId="0C1CAF7A" w:rsidR="00C81E9E" w:rsidRPr="00C81E9E" w:rsidRDefault="00000000" w:rsidP="00C81E9E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27BA527A">
          <v:rect id="_x0000_i1025" style="width:0;height:1.5pt" o:hralign="center" o:hrstd="t" o:hr="t" fillcolor="#a0a0a0" stroked="f"/>
        </w:pict>
      </w:r>
    </w:p>
    <w:p w14:paraId="7C053F37" w14:textId="77777777" w:rsidR="00C81E9E" w:rsidRPr="00C81E9E" w:rsidRDefault="00C81E9E" w:rsidP="00C81E9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81E9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الصف الخامس الأساسي</w:t>
      </w:r>
    </w:p>
    <w:p w14:paraId="70571677" w14:textId="77777777" w:rsidR="00C81E9E" w:rsidRPr="00C81E9E" w:rsidRDefault="00C81E9E" w:rsidP="00C81E9E">
      <w:pPr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الطلبة الموارد الطبيعية في حياتهم اليومية، لكنهم يتساءلون: كيف يمكننا الاستفادة منها دون الإضرار بالبيئة؟</w:t>
      </w:r>
    </w:p>
    <w:p w14:paraId="5805CC3D" w14:textId="77777777" w:rsidR="00C81E9E" w:rsidRPr="00C81E9E" w:rsidRDefault="00C81E9E" w:rsidP="00C81E9E">
      <w:pPr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يلاحظ الطلبة وجود أشكال متعددة للطاقة في حياتهم، فكيف تتحول هذه الطاقة من شكل إلى آخر؟</w:t>
      </w:r>
    </w:p>
    <w:p w14:paraId="7179277C" w14:textId="5F194B83" w:rsidR="00C81E9E" w:rsidRPr="00C81E9E" w:rsidRDefault="00C81E9E" w:rsidP="00C81E9E">
      <w:pPr>
        <w:numPr>
          <w:ilvl w:val="0"/>
          <w:numId w:val="11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تنتج الأسر مخلفات منزلية كثيرة،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يمكن إعادة استخدامها لصنع أدوات مفيدة؟</w:t>
      </w:r>
    </w:p>
    <w:p w14:paraId="510C03B9" w14:textId="26E8A67D" w:rsidR="00C81E9E" w:rsidRPr="00C81E9E" w:rsidRDefault="00000000" w:rsidP="00C81E9E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31FADE86">
          <v:rect id="_x0000_i1026" style="width:0;height:1.5pt" o:hralign="center" o:hrstd="t" o:hr="t" fillcolor="#a0a0a0" stroked="f"/>
        </w:pict>
      </w:r>
    </w:p>
    <w:p w14:paraId="17554BB5" w14:textId="77777777" w:rsidR="00C81E9E" w:rsidRPr="00C81E9E" w:rsidRDefault="00C81E9E" w:rsidP="00C81E9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81E9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الصف السادس الأساسي</w:t>
      </w:r>
    </w:p>
    <w:p w14:paraId="3E46165A" w14:textId="7F2A1E10" w:rsidR="00C81E9E" w:rsidRPr="00C81E9E" w:rsidRDefault="00C81E9E" w:rsidP="00C81E9E">
      <w:pPr>
        <w:numPr>
          <w:ilvl w:val="0"/>
          <w:numId w:val="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تغيرات في شكل سطح الأرض،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ل</w:t>
      </w:r>
      <w:r w:rsidRPr="00C81E9E">
        <w:rPr>
          <w:rFonts w:asciiTheme="majorBidi" w:hAnsiTheme="majorBidi" w:cstheme="majorBidi"/>
          <w:sz w:val="28"/>
          <w:szCs w:val="28"/>
          <w:rtl/>
        </w:rPr>
        <w:t>لعمليات الجيولوجية مثل الزلازل والبراكين والتعرية سبب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 xml:space="preserve"> في ذلك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؟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C81E9E">
        <w:rPr>
          <w:rFonts w:asciiTheme="majorBidi" w:hAnsiTheme="majorBidi" w:cstheme="majorBidi"/>
          <w:sz w:val="28"/>
          <w:szCs w:val="28"/>
          <w:rtl/>
        </w:rPr>
        <w:t>كيف تشكل هذه العمليات سطح الأرض؟</w:t>
      </w:r>
    </w:p>
    <w:p w14:paraId="21D44BFF" w14:textId="3EC79904" w:rsidR="00C81E9E" w:rsidRPr="00C81E9E" w:rsidRDefault="00C81E9E" w:rsidP="00C81E9E">
      <w:pPr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تنتشر أنواع مختلفة من التلوث في البيئة المحلية،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فكيف تؤثر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على الإنسان والكائنات الحية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 xml:space="preserve"> الأخرى</w:t>
      </w:r>
      <w:r w:rsidRPr="00C81E9E">
        <w:rPr>
          <w:rFonts w:asciiTheme="majorBidi" w:hAnsiTheme="majorBidi" w:cstheme="majorBidi"/>
          <w:sz w:val="28"/>
          <w:szCs w:val="28"/>
          <w:rtl/>
        </w:rPr>
        <w:t>؟</w:t>
      </w:r>
    </w:p>
    <w:p w14:paraId="68742C2F" w14:textId="2D3B812D" w:rsidR="00C81E9E" w:rsidRPr="00C81E9E" w:rsidRDefault="00C81E9E" w:rsidP="00C81E9E">
      <w:pPr>
        <w:numPr>
          <w:ilvl w:val="0"/>
          <w:numId w:val="12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مادة الهلام الهوائي كحل بيئي جديد، </w:t>
      </w:r>
      <w:r w:rsidR="003E17BB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يمكن أن تساهم في الحد من التلوث؟ </w:t>
      </w:r>
    </w:p>
    <w:p w14:paraId="20A76492" w14:textId="1B8A3008" w:rsidR="00C81E9E" w:rsidRPr="00C81E9E" w:rsidRDefault="00000000" w:rsidP="00C81E9E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00378A1C">
          <v:rect id="_x0000_i1027" style="width:0;height:1.5pt" o:hralign="center" o:hrstd="t" o:hr="t" fillcolor="#a0a0a0" stroked="f"/>
        </w:pict>
      </w:r>
    </w:p>
    <w:p w14:paraId="3C25BEA5" w14:textId="77777777" w:rsidR="00C81E9E" w:rsidRPr="00C81E9E" w:rsidRDefault="00C81E9E" w:rsidP="00C81E9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81E9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الصف السابع الأساسي</w:t>
      </w:r>
    </w:p>
    <w:p w14:paraId="0F0FA6F9" w14:textId="25178D29" w:rsidR="00C81E9E" w:rsidRPr="00C81E9E" w:rsidRDefault="00C81E9E" w:rsidP="00C81E9E">
      <w:pPr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تختلف خصائص الكواكب في النظام الشمسي،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تؤثر هذه الخصائص على إمكانية وجود حياة عليها؟</w:t>
      </w:r>
    </w:p>
    <w:p w14:paraId="66854891" w14:textId="425159EA" w:rsidR="00C81E9E" w:rsidRPr="00C81E9E" w:rsidRDefault="00C81E9E" w:rsidP="00C81E9E">
      <w:pPr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تختلف مدة السنة بين الكواكب،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لموقع الكوكب في النظام الشمسي علاقة بذلك؟</w:t>
      </w:r>
    </w:p>
    <w:p w14:paraId="223DBFAA" w14:textId="77777777" w:rsidR="00C81E9E" w:rsidRPr="00C81E9E" w:rsidRDefault="00C81E9E" w:rsidP="00C81E9E">
      <w:pPr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يعيش رواد الفضاء في بيئة قاسية، فكيف تحميهم بذلة الفضاء من هذه الظروف؟</w:t>
      </w:r>
    </w:p>
    <w:p w14:paraId="35EEA032" w14:textId="77777777" w:rsidR="00C81E9E" w:rsidRPr="00C81E9E" w:rsidRDefault="00C81E9E" w:rsidP="00C81E9E">
      <w:pPr>
        <w:numPr>
          <w:ilvl w:val="0"/>
          <w:numId w:val="13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ساهم التلسكوب في اكتشافات كثيرة، فكيف غيّر فهم الإنسان للكون عبر التاريخ؟</w:t>
      </w:r>
    </w:p>
    <w:p w14:paraId="34EE7C5A" w14:textId="2E4A6530" w:rsidR="00C81E9E" w:rsidRPr="00C81E9E" w:rsidRDefault="00000000" w:rsidP="00C81E9E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6DB9F5F6">
          <v:rect id="_x0000_i1028" style="width:0;height:1.5pt" o:hralign="center" o:hrstd="t" o:hr="t" fillcolor="#a0a0a0" stroked="f"/>
        </w:pict>
      </w:r>
    </w:p>
    <w:p w14:paraId="75BE7130" w14:textId="77777777" w:rsidR="00C81E9E" w:rsidRPr="00C81E9E" w:rsidRDefault="00C81E9E" w:rsidP="00C81E9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81E9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الصف الثامن الأساسي</w:t>
      </w:r>
    </w:p>
    <w:p w14:paraId="26092D09" w14:textId="69F41E22" w:rsidR="00C81E9E" w:rsidRPr="00C81E9E" w:rsidRDefault="00C81E9E" w:rsidP="00C81E9E">
      <w:pPr>
        <w:numPr>
          <w:ilvl w:val="0"/>
          <w:numId w:val="14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تحدث الزلازل والبراكين وتتشكل التضاريس،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لحركة الصفائح التكتونية دور في ذلك؟</w:t>
      </w:r>
    </w:p>
    <w:p w14:paraId="4911752E" w14:textId="77777777" w:rsidR="00C81E9E" w:rsidRPr="00C81E9E" w:rsidRDefault="00C81E9E" w:rsidP="00C81E9E">
      <w:pPr>
        <w:numPr>
          <w:ilvl w:val="0"/>
          <w:numId w:val="14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يستخدم الإنسان موارد متجددة وغير متجددة، فكيف يؤثر ذلك على البيئة؟</w:t>
      </w:r>
    </w:p>
    <w:p w14:paraId="3DC9476B" w14:textId="77777777" w:rsidR="00C81E9E" w:rsidRPr="00C81E9E" w:rsidRDefault="00C81E9E" w:rsidP="00C81E9E">
      <w:pPr>
        <w:numPr>
          <w:ilvl w:val="0"/>
          <w:numId w:val="14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كيف يمكن تحقيق التوازن بين استخدام الموارد الطبيعية وحمايتها للأجيال القادمة؟</w:t>
      </w:r>
    </w:p>
    <w:p w14:paraId="6DC5A850" w14:textId="0AB37E78" w:rsidR="00C81E9E" w:rsidRPr="00C81E9E" w:rsidRDefault="00C81E9E" w:rsidP="00C81E9E">
      <w:pPr>
        <w:numPr>
          <w:ilvl w:val="0"/>
          <w:numId w:val="14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الزراعة المائية المركبة كحل زراعي حديث،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تساهم في تقليل استهلاك المياه وزيادة الإنتاج؟</w:t>
      </w:r>
    </w:p>
    <w:p w14:paraId="52D6FA1A" w14:textId="77777777" w:rsidR="00C81E9E" w:rsidRPr="00C81E9E" w:rsidRDefault="00C81E9E" w:rsidP="00C81E9E">
      <w:pPr>
        <w:numPr>
          <w:ilvl w:val="0"/>
          <w:numId w:val="14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تختلف ظروف نمو النبات، فكيف تؤثر درجة الحرارة وشدة الضوء على نموه وإنتاجه؟</w:t>
      </w:r>
    </w:p>
    <w:p w14:paraId="4CBA1506" w14:textId="7070B8E1" w:rsidR="00C81E9E" w:rsidRPr="00C81E9E" w:rsidRDefault="00000000" w:rsidP="001F311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121DDB81">
          <v:rect id="_x0000_i1029" style="width:0;height:1.5pt" o:hralign="center" o:hrstd="t" o:hr="t" fillcolor="#a0a0a0" stroked="f"/>
        </w:pict>
      </w:r>
    </w:p>
    <w:p w14:paraId="64A1CC0A" w14:textId="77777777" w:rsidR="00C81E9E" w:rsidRPr="00C81E9E" w:rsidRDefault="00C81E9E" w:rsidP="00C81E9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81E9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الصف التاسع الأساسي</w:t>
      </w:r>
    </w:p>
    <w:p w14:paraId="2E1D8775" w14:textId="4D0D2C64" w:rsidR="00C81E9E" w:rsidRPr="00C81E9E" w:rsidRDefault="00C81E9E" w:rsidP="00C81E9E">
      <w:pPr>
        <w:numPr>
          <w:ilvl w:val="0"/>
          <w:numId w:val="1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تتنوع الكائنات الحية وتختلف،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يساعد تصنيفها في فهم تطورها وتنوعها البيولوجي؟</w:t>
      </w:r>
    </w:p>
    <w:p w14:paraId="3DE25597" w14:textId="3C72A14F" w:rsidR="00C81E9E" w:rsidRPr="00C81E9E" w:rsidRDefault="00C81E9E" w:rsidP="00C81E9E">
      <w:pPr>
        <w:numPr>
          <w:ilvl w:val="0"/>
          <w:numId w:val="15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Hlk209704298"/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ظهرت أبحاث حول الخلايا الجذعية المستخرجة من الأسنان،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 يمكن أن يكون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لها </w:t>
      </w:r>
      <w:r w:rsidR="00107BBD">
        <w:rPr>
          <w:rFonts w:asciiTheme="majorBidi" w:hAnsiTheme="majorBidi" w:cstheme="majorBidi" w:hint="cs"/>
          <w:sz w:val="28"/>
          <w:szCs w:val="28"/>
          <w:rtl/>
        </w:rPr>
        <w:t>فوائد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طبية مستقبلية؟ وكيف تختلف عن الأنواع الأخرى؟</w:t>
      </w:r>
    </w:p>
    <w:bookmarkEnd w:id="0"/>
    <w:p w14:paraId="60AF0D05" w14:textId="663E1904" w:rsidR="001F311C" w:rsidRPr="00C81E9E" w:rsidRDefault="00000000" w:rsidP="001F311C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1E7A8C67">
          <v:rect id="_x0000_i1030" style="width:0;height:1.5pt" o:hralign="center" o:hrstd="t" o:hr="t" fillcolor="#a0a0a0" stroked="f"/>
        </w:pict>
      </w:r>
      <w:r w:rsidR="001F311C" w:rsidRPr="00C81E9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="001F311C"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الصف العاشر الأساسي</w:t>
      </w:r>
    </w:p>
    <w:p w14:paraId="369370B4" w14:textId="77777777" w:rsidR="001F311C" w:rsidRPr="00C81E9E" w:rsidRDefault="001F311C" w:rsidP="001F311C">
      <w:pPr>
        <w:numPr>
          <w:ilvl w:val="0"/>
          <w:numId w:val="1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1" w:name="_Hlk209704338"/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يتدخل الإنسان في الانتخاب الصناعي، فكيف يؤثر ذلك على التنوع الوراثي للكائنات الحية؟</w:t>
      </w:r>
    </w:p>
    <w:p w14:paraId="515774D8" w14:textId="5F27BA16" w:rsidR="001F311C" w:rsidRPr="00C81E9E" w:rsidRDefault="001F311C" w:rsidP="001F311C">
      <w:pPr>
        <w:numPr>
          <w:ilvl w:val="0"/>
          <w:numId w:val="1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2" w:name="_Hlk209704359"/>
      <w:bookmarkEnd w:id="1"/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تنتشر الفيروسات بسرعة، </w:t>
      </w:r>
      <w:r w:rsidR="000804F0">
        <w:rPr>
          <w:rFonts w:asciiTheme="majorBidi" w:hAnsiTheme="majorBidi" w:cstheme="majorBidi" w:hint="cs"/>
          <w:sz w:val="28"/>
          <w:szCs w:val="28"/>
          <w:rtl/>
        </w:rPr>
        <w:t>فكيف</w:t>
      </w:r>
      <w:r w:rsidRPr="00C81E9E">
        <w:rPr>
          <w:rFonts w:asciiTheme="majorBidi" w:hAnsiTheme="majorBidi" w:cstheme="majorBidi"/>
          <w:sz w:val="28"/>
          <w:szCs w:val="28"/>
          <w:rtl/>
        </w:rPr>
        <w:t xml:space="preserve"> يمكن لنماذج الحاسوب أن تساعد في التنبؤ بها واتخاذ إجراءات وقائية؟</w:t>
      </w:r>
    </w:p>
    <w:p w14:paraId="232A58F0" w14:textId="77777777" w:rsidR="001F311C" w:rsidRPr="00C81E9E" w:rsidRDefault="001F311C" w:rsidP="001F311C">
      <w:pPr>
        <w:numPr>
          <w:ilvl w:val="0"/>
          <w:numId w:val="16"/>
        </w:num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3" w:name="_Hlk209704379"/>
      <w:bookmarkEnd w:id="2"/>
      <w:r w:rsidRPr="00C81E9E">
        <w:rPr>
          <w:rFonts w:asciiTheme="majorBidi" w:hAnsiTheme="majorBidi" w:cstheme="majorBidi"/>
          <w:b/>
          <w:bCs/>
          <w:sz w:val="28"/>
          <w:szCs w:val="28"/>
          <w:rtl/>
        </w:rPr>
        <w:t>المشكلة البحثية</w:t>
      </w:r>
      <w:r w:rsidRPr="00C81E9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81E9E">
        <w:rPr>
          <w:rFonts w:asciiTheme="majorBidi" w:hAnsiTheme="majorBidi" w:cstheme="majorBidi"/>
          <w:sz w:val="28"/>
          <w:szCs w:val="28"/>
        </w:rPr>
        <w:t xml:space="preserve"> </w:t>
      </w:r>
      <w:r w:rsidRPr="00C81E9E">
        <w:rPr>
          <w:rFonts w:asciiTheme="majorBidi" w:hAnsiTheme="majorBidi" w:cstheme="majorBidi"/>
          <w:sz w:val="28"/>
          <w:szCs w:val="28"/>
          <w:rtl/>
        </w:rPr>
        <w:t>تعيش بعض السوطيات في علاقة مع كائنات أخرى، فكيف تؤثر هذه العلاقة على البيئة أو صحة الإنسان؟</w:t>
      </w:r>
    </w:p>
    <w:bookmarkEnd w:id="3"/>
    <w:p w14:paraId="3043B221" w14:textId="77777777" w:rsidR="00C81E9E" w:rsidRPr="00C81E9E" w:rsidRDefault="00000000" w:rsidP="00C81E9E">
      <w:p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5E690928">
          <v:rect id="_x0000_i1031" style="width:0;height:1.5pt" o:hralign="center" o:hrstd="t" o:hr="t" fillcolor="#a0a0a0" stroked="f"/>
        </w:pict>
      </w:r>
    </w:p>
    <w:p w14:paraId="39793AE9" w14:textId="77777777" w:rsidR="001F311C" w:rsidRDefault="001F311C" w:rsidP="00C81E9E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sectPr w:rsidR="001F311C" w:rsidSect="000804F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B7D"/>
    <w:multiLevelType w:val="multilevel"/>
    <w:tmpl w:val="BB48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52CCE"/>
    <w:multiLevelType w:val="multilevel"/>
    <w:tmpl w:val="1DCC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7371E"/>
    <w:multiLevelType w:val="multilevel"/>
    <w:tmpl w:val="6206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81828"/>
    <w:multiLevelType w:val="multilevel"/>
    <w:tmpl w:val="D2FC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E5FB5"/>
    <w:multiLevelType w:val="multilevel"/>
    <w:tmpl w:val="C82E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85568"/>
    <w:multiLevelType w:val="multilevel"/>
    <w:tmpl w:val="9682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567CA"/>
    <w:multiLevelType w:val="multilevel"/>
    <w:tmpl w:val="039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E6BF8"/>
    <w:multiLevelType w:val="multilevel"/>
    <w:tmpl w:val="8FB8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33B0B"/>
    <w:multiLevelType w:val="multilevel"/>
    <w:tmpl w:val="9CF4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A203B"/>
    <w:multiLevelType w:val="multilevel"/>
    <w:tmpl w:val="49C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07F27"/>
    <w:multiLevelType w:val="multilevel"/>
    <w:tmpl w:val="C0C8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32CFC"/>
    <w:multiLevelType w:val="multilevel"/>
    <w:tmpl w:val="E746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D1860"/>
    <w:multiLevelType w:val="multilevel"/>
    <w:tmpl w:val="A99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7668D"/>
    <w:multiLevelType w:val="multilevel"/>
    <w:tmpl w:val="1664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B50A7"/>
    <w:multiLevelType w:val="multilevel"/>
    <w:tmpl w:val="A472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A5EBE"/>
    <w:multiLevelType w:val="multilevel"/>
    <w:tmpl w:val="D424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702129">
    <w:abstractNumId w:val="14"/>
  </w:num>
  <w:num w:numId="2" w16cid:durableId="1859930468">
    <w:abstractNumId w:val="12"/>
  </w:num>
  <w:num w:numId="3" w16cid:durableId="1358772608">
    <w:abstractNumId w:val="4"/>
  </w:num>
  <w:num w:numId="4" w16cid:durableId="949170310">
    <w:abstractNumId w:val="1"/>
  </w:num>
  <w:num w:numId="5" w16cid:durableId="1825467785">
    <w:abstractNumId w:val="3"/>
  </w:num>
  <w:num w:numId="6" w16cid:durableId="432240350">
    <w:abstractNumId w:val="15"/>
  </w:num>
  <w:num w:numId="7" w16cid:durableId="2081752532">
    <w:abstractNumId w:val="13"/>
  </w:num>
  <w:num w:numId="8" w16cid:durableId="989947215">
    <w:abstractNumId w:val="6"/>
  </w:num>
  <w:num w:numId="9" w16cid:durableId="2101364743">
    <w:abstractNumId w:val="7"/>
  </w:num>
  <w:num w:numId="10" w16cid:durableId="1890453186">
    <w:abstractNumId w:val="11"/>
  </w:num>
  <w:num w:numId="11" w16cid:durableId="144855600">
    <w:abstractNumId w:val="10"/>
  </w:num>
  <w:num w:numId="12" w16cid:durableId="1545630976">
    <w:abstractNumId w:val="5"/>
  </w:num>
  <w:num w:numId="13" w16cid:durableId="811404819">
    <w:abstractNumId w:val="9"/>
  </w:num>
  <w:num w:numId="14" w16cid:durableId="1752390755">
    <w:abstractNumId w:val="2"/>
  </w:num>
  <w:num w:numId="15" w16cid:durableId="774861526">
    <w:abstractNumId w:val="0"/>
  </w:num>
  <w:num w:numId="16" w16cid:durableId="1752965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9E"/>
    <w:rsid w:val="000804F0"/>
    <w:rsid w:val="00107BBD"/>
    <w:rsid w:val="001F311C"/>
    <w:rsid w:val="003B17B6"/>
    <w:rsid w:val="003E17BB"/>
    <w:rsid w:val="00893F6D"/>
    <w:rsid w:val="009F79A0"/>
    <w:rsid w:val="00A35CD0"/>
    <w:rsid w:val="00A942F7"/>
    <w:rsid w:val="00C17ADC"/>
    <w:rsid w:val="00C81E9E"/>
    <w:rsid w:val="00D352B4"/>
    <w:rsid w:val="00E93712"/>
    <w:rsid w:val="00E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2A6F"/>
  <w15:chartTrackingRefBased/>
  <w15:docId w15:val="{0B16CBB7-575E-4434-9150-E2B8D65B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E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E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E9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35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6CEBC7877140BA798EF8A2C16532" ma:contentTypeVersion="16" ma:contentTypeDescription="Create a new document." ma:contentTypeScope="" ma:versionID="4a576fc70dde7289e4021a93dffbc9c6">
  <xsd:schema xmlns:xsd="http://www.w3.org/2001/XMLSchema" xmlns:xs="http://www.w3.org/2001/XMLSchema" xmlns:p="http://schemas.microsoft.com/office/2006/metadata/properties" xmlns:ns2="ee46366a-538c-4587-b528-b785be5b5339" xmlns:ns3="4207c0f8-496a-41fc-bb8b-042d82b9f023" targetNamespace="http://schemas.microsoft.com/office/2006/metadata/properties" ma:root="true" ma:fieldsID="048dca233638ab9890ae17120c3b5340" ns2:_="" ns3:_="">
    <xsd:import namespace="ee46366a-538c-4587-b528-b785be5b5339"/>
    <xsd:import namespace="4207c0f8-496a-41fc-bb8b-042d82b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366a-538c-4587-b528-b785be5b5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c0f8-496a-41fc-bb8b-042d82b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830542-3333-4b34-b346-29a18533da34}" ma:internalName="TaxCatchAll" ma:showField="CatchAllData" ma:web="4207c0f8-496a-41fc-bb8b-042d82b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366a-538c-4587-b528-b785be5b5339">
      <Terms xmlns="http://schemas.microsoft.com/office/infopath/2007/PartnerControls"/>
    </lcf76f155ced4ddcb4097134ff3c332f>
    <TaxCatchAll xmlns="4207c0f8-496a-41fc-bb8b-042d82b9f0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92006-402E-4A4A-91C4-1413DB1B2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6366a-538c-4587-b528-b785be5b5339"/>
    <ds:schemaRef ds:uri="4207c0f8-496a-41fc-bb8b-042d82b9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F7D2B-6699-4121-B983-8CD9A07A72EE}">
  <ds:schemaRefs>
    <ds:schemaRef ds:uri="http://schemas.microsoft.com/office/2006/metadata/properties"/>
    <ds:schemaRef ds:uri="http://schemas.microsoft.com/office/infopath/2007/PartnerControls"/>
    <ds:schemaRef ds:uri="ee46366a-538c-4587-b528-b785be5b5339"/>
    <ds:schemaRef ds:uri="4207c0f8-496a-41fc-bb8b-042d82b9f023"/>
  </ds:schemaRefs>
</ds:datastoreItem>
</file>

<file path=customXml/itemProps3.xml><?xml version="1.0" encoding="utf-8"?>
<ds:datastoreItem xmlns:ds="http://schemas.openxmlformats.org/officeDocument/2006/customXml" ds:itemID="{AB185AED-7445-46DD-A15A-3A40BBE05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Maha Al-Qawasmi</cp:lastModifiedBy>
  <cp:revision>8</cp:revision>
  <dcterms:created xsi:type="dcterms:W3CDTF">2025-09-25T11:02:00Z</dcterms:created>
  <dcterms:modified xsi:type="dcterms:W3CDTF">2025-10-19T05:16:00Z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0x0101006D926CEBC7877140BA798EF8A2C16532</vt:lpwstr>
  </property>
</Properties>
</file>