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2660"/>
        <w:gridCol w:w="3512"/>
        <w:gridCol w:w="4023"/>
        <w:gridCol w:w="2661"/>
      </w:tblGrid>
      <w:tr w:rsidR="00EE0FF7" w:rsidRPr="00EE0FF7" w14:paraId="12909EBD" w14:textId="77777777" w:rsidTr="1DDA56F7">
        <w:tc>
          <w:tcPr>
            <w:tcW w:w="787" w:type="dxa"/>
            <w:shd w:val="clear" w:color="auto" w:fill="FBE4D5" w:themeFill="accent2" w:themeFillTint="33"/>
          </w:tcPr>
          <w:p w14:paraId="1D734FAD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id="0" w:name="_Hlk176378928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2660" w:type="dxa"/>
            <w:shd w:val="clear" w:color="auto" w:fill="FBE4D5" w:themeFill="accent2" w:themeFillTint="33"/>
          </w:tcPr>
          <w:p w14:paraId="6BC45C8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512" w:type="dxa"/>
            <w:shd w:val="clear" w:color="auto" w:fill="FBE4D5" w:themeFill="accent2" w:themeFillTint="33"/>
          </w:tcPr>
          <w:p w14:paraId="671EF8E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 التي سيتم قطعها</w:t>
            </w:r>
            <w:r w:rsidR="009D2630">
              <w:rPr>
                <w:rFonts w:hint="cs"/>
                <w:b/>
                <w:bCs/>
                <w:sz w:val="36"/>
                <w:szCs w:val="36"/>
                <w:rtl/>
              </w:rPr>
              <w:t xml:space="preserve">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</w:tcPr>
          <w:p w14:paraId="2A4020AC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</w:tcPr>
          <w:p w14:paraId="79321D07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="00463CFE" w:rsidRPr="00EE0FF7" w14:paraId="6FF84457" w14:textId="77777777" w:rsidTr="1DDA56F7">
        <w:trPr>
          <w:trHeight w:val="593"/>
        </w:trPr>
        <w:tc>
          <w:tcPr>
            <w:tcW w:w="787" w:type="dxa"/>
          </w:tcPr>
          <w:p w14:paraId="5126829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660" w:type="dxa"/>
          </w:tcPr>
          <w:p w14:paraId="4D6DA597" w14:textId="6CB19503" w:rsidR="00495E73" w:rsidRPr="00EE0FF7" w:rsidRDefault="00463CFE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التربية الإسلامية</w:t>
            </w:r>
          </w:p>
        </w:tc>
        <w:tc>
          <w:tcPr>
            <w:tcW w:w="3512" w:type="dxa"/>
          </w:tcPr>
          <w:p w14:paraId="0276628F" w14:textId="73199F7F" w:rsidR="00437662" w:rsidRPr="00EE0FF7" w:rsidRDefault="00C12FE2" w:rsidP="0043766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جهود العلماء المسلمين في خدمة القرآن الكريم</w:t>
            </w:r>
          </w:p>
        </w:tc>
        <w:tc>
          <w:tcPr>
            <w:tcW w:w="4023" w:type="dxa"/>
          </w:tcPr>
          <w:p w14:paraId="12AFAD1E" w14:textId="56C6F232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8910EF8" w14:textId="15AADC02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0C32B249" w14:textId="77777777" w:rsidTr="1DDA56F7">
        <w:tc>
          <w:tcPr>
            <w:tcW w:w="787" w:type="dxa"/>
          </w:tcPr>
          <w:p w14:paraId="2262AE60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660" w:type="dxa"/>
          </w:tcPr>
          <w:p w14:paraId="3EC85A96" w14:textId="0278C47C" w:rsidR="00495E73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الانجليزية </w:t>
            </w:r>
          </w:p>
        </w:tc>
        <w:tc>
          <w:tcPr>
            <w:tcW w:w="3512" w:type="dxa"/>
          </w:tcPr>
          <w:p w14:paraId="274811CC" w14:textId="663A6CB3" w:rsidR="00463CFE" w:rsidRPr="00EE0FF7" w:rsidRDefault="29A1169C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DDA56F7">
              <w:rPr>
                <w:b/>
                <w:bCs/>
                <w:sz w:val="36"/>
                <w:szCs w:val="36"/>
              </w:rPr>
              <w:t>Future Forms for Predictions</w:t>
            </w:r>
          </w:p>
        </w:tc>
        <w:tc>
          <w:tcPr>
            <w:tcW w:w="4023" w:type="dxa"/>
          </w:tcPr>
          <w:p w14:paraId="12DF88C4" w14:textId="3AB0BC6F" w:rsidR="00463CFE" w:rsidRPr="00EE0FF7" w:rsidRDefault="29A1169C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DDA56F7">
              <w:rPr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2661" w:type="dxa"/>
          </w:tcPr>
          <w:p w14:paraId="248E8FE3" w14:textId="42411B9E" w:rsidR="00463CFE" w:rsidRPr="00EE0FF7" w:rsidRDefault="29A1169C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DDA56F7">
              <w:rPr>
                <w:b/>
                <w:bCs/>
                <w:sz w:val="36"/>
                <w:szCs w:val="36"/>
              </w:rPr>
              <w:t>Grammar Quiz</w:t>
            </w:r>
          </w:p>
        </w:tc>
      </w:tr>
      <w:tr w:rsidR="00463CFE" w:rsidRPr="00EE0FF7" w14:paraId="00D018EC" w14:textId="77777777" w:rsidTr="1DDA56F7">
        <w:tc>
          <w:tcPr>
            <w:tcW w:w="787" w:type="dxa"/>
          </w:tcPr>
          <w:p w14:paraId="0FEE648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660" w:type="dxa"/>
          </w:tcPr>
          <w:p w14:paraId="47943A62" w14:textId="5BADBB12" w:rsidR="00495E73" w:rsidRPr="00EE0FF7" w:rsidRDefault="00463CFE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العربية </w:t>
            </w:r>
          </w:p>
        </w:tc>
        <w:tc>
          <w:tcPr>
            <w:tcW w:w="3512" w:type="dxa"/>
          </w:tcPr>
          <w:p w14:paraId="1C908E2E" w14:textId="432B4F54" w:rsidR="00463CFE" w:rsidRPr="00EE0FF7" w:rsidRDefault="00885686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عمانيات</w:t>
            </w:r>
          </w:p>
        </w:tc>
        <w:tc>
          <w:tcPr>
            <w:tcW w:w="4023" w:type="dxa"/>
          </w:tcPr>
          <w:p w14:paraId="70AB469C" w14:textId="344284A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5C0CEF2" w14:textId="174D88D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5EAA24A2" w14:textId="77777777" w:rsidTr="1DDA56F7">
        <w:tc>
          <w:tcPr>
            <w:tcW w:w="787" w:type="dxa"/>
          </w:tcPr>
          <w:p w14:paraId="4A58C4B7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660" w:type="dxa"/>
          </w:tcPr>
          <w:p w14:paraId="4A7F760D" w14:textId="4B37F6D2" w:rsidR="00495E73" w:rsidRPr="00EE0FF7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الرياضيات</w:t>
            </w:r>
          </w:p>
        </w:tc>
        <w:tc>
          <w:tcPr>
            <w:tcW w:w="3512" w:type="dxa"/>
          </w:tcPr>
          <w:p w14:paraId="16E0A04D" w14:textId="7C03450B" w:rsidR="00463CFE" w:rsidRPr="00EE0FF7" w:rsidRDefault="78BA0A2B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38158326">
              <w:rPr>
                <w:b/>
                <w:bCs/>
                <w:sz w:val="36"/>
                <w:szCs w:val="36"/>
                <w:rtl/>
              </w:rPr>
              <w:t>حل المعادلات التربيعية باستعمال القانون العام</w:t>
            </w:r>
          </w:p>
        </w:tc>
        <w:tc>
          <w:tcPr>
            <w:tcW w:w="4023" w:type="dxa"/>
          </w:tcPr>
          <w:p w14:paraId="427259B4" w14:textId="055F4EF2" w:rsidR="00463CFE" w:rsidRPr="00EE0FF7" w:rsidRDefault="78BA0A2B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7D7D25B5">
              <w:rPr>
                <w:b/>
                <w:bCs/>
                <w:sz w:val="36"/>
                <w:szCs w:val="36"/>
                <w:rtl/>
              </w:rPr>
              <w:t>-----</w:t>
            </w:r>
          </w:p>
        </w:tc>
        <w:tc>
          <w:tcPr>
            <w:tcW w:w="2661" w:type="dxa"/>
          </w:tcPr>
          <w:p w14:paraId="37E81CEB" w14:textId="54F51EB8" w:rsidR="00463CFE" w:rsidRPr="00EE0FF7" w:rsidRDefault="78BA0A2B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7D7D25B5">
              <w:rPr>
                <w:b/>
                <w:bCs/>
                <w:sz w:val="36"/>
                <w:szCs w:val="36"/>
                <w:rtl/>
              </w:rPr>
              <w:t>-----</w:t>
            </w:r>
          </w:p>
        </w:tc>
      </w:tr>
      <w:tr w:rsidR="00463CFE" w:rsidRPr="00EE0FF7" w14:paraId="5EA98FBA" w14:textId="77777777" w:rsidTr="1DDA56F7">
        <w:tc>
          <w:tcPr>
            <w:tcW w:w="787" w:type="dxa"/>
          </w:tcPr>
          <w:p w14:paraId="404C3CB5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2660" w:type="dxa"/>
          </w:tcPr>
          <w:p w14:paraId="47C1CE22" w14:textId="75B1C2A0" w:rsidR="00463CFE" w:rsidRPr="00EE0FF7" w:rsidRDefault="00186FB9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تاريخ</w:t>
            </w:r>
            <w:r w:rsidR="00D75D02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12" w:type="dxa"/>
          </w:tcPr>
          <w:p w14:paraId="710DDB25" w14:textId="4EF4F878" w:rsidR="00463CFE" w:rsidRPr="00EE0FF7" w:rsidRDefault="0084138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مظاهر الحضارة الرومانية في الاردن</w:t>
            </w:r>
          </w:p>
        </w:tc>
        <w:tc>
          <w:tcPr>
            <w:tcW w:w="4023" w:type="dxa"/>
          </w:tcPr>
          <w:p w14:paraId="3B9D10C1" w14:textId="35B3BDB4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13988EC3" w14:textId="4B816DD8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73D9EDCD" w14:textId="77777777" w:rsidTr="1DDA56F7">
        <w:tc>
          <w:tcPr>
            <w:tcW w:w="787" w:type="dxa"/>
          </w:tcPr>
          <w:p w14:paraId="29FBB7F3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2660" w:type="dxa"/>
          </w:tcPr>
          <w:p w14:paraId="38CCB5E7" w14:textId="5519C47A" w:rsidR="00495E73" w:rsidRPr="00EE0FF7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حاسوب</w:t>
            </w:r>
          </w:p>
        </w:tc>
        <w:tc>
          <w:tcPr>
            <w:tcW w:w="3512" w:type="dxa"/>
          </w:tcPr>
          <w:p w14:paraId="6ADA5847" w14:textId="06CD38E0" w:rsidR="02F87AFC" w:rsidRDefault="00AB75C9" w:rsidP="02F87AFC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>
              <w:rPr>
                <w:rFonts w:ascii="Calibri" w:eastAsia="Calibri" w:hAnsi="Calibri" w:cs="Calibri" w:hint="cs"/>
                <w:color w:val="000000" w:themeColor="text1"/>
                <w:sz w:val="36"/>
                <w:szCs w:val="36"/>
                <w:rtl/>
              </w:rPr>
              <w:t xml:space="preserve">معاملات الإسناد </w:t>
            </w:r>
          </w:p>
        </w:tc>
        <w:tc>
          <w:tcPr>
            <w:tcW w:w="4023" w:type="dxa"/>
          </w:tcPr>
          <w:p w14:paraId="26579CC5" w14:textId="5DBE6073" w:rsidR="02F87AFC" w:rsidRDefault="02F87AFC" w:rsidP="02F87AFC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</w:p>
        </w:tc>
        <w:tc>
          <w:tcPr>
            <w:tcW w:w="2661" w:type="dxa"/>
          </w:tcPr>
          <w:p w14:paraId="275F09E7" w14:textId="58C020FD" w:rsidR="02F87AFC" w:rsidRDefault="02F87AFC" w:rsidP="02F87AFC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</w:p>
        </w:tc>
      </w:tr>
      <w:tr w:rsidR="00495E73" w:rsidRPr="00EE0FF7" w14:paraId="58AB93CF" w14:textId="77777777" w:rsidTr="1DDA56F7">
        <w:tc>
          <w:tcPr>
            <w:tcW w:w="787" w:type="dxa"/>
          </w:tcPr>
          <w:p w14:paraId="0C0441AF" w14:textId="5A34A188" w:rsidR="00495E73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2660" w:type="dxa"/>
          </w:tcPr>
          <w:p w14:paraId="1A588D33" w14:textId="7AD66854" w:rsidR="00495E73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انجليزي تطبيقي</w:t>
            </w:r>
          </w:p>
        </w:tc>
        <w:tc>
          <w:tcPr>
            <w:tcW w:w="3512" w:type="dxa"/>
          </w:tcPr>
          <w:p w14:paraId="522DA0F6" w14:textId="4D1A9322" w:rsidR="00495E73" w:rsidRPr="00EE0FF7" w:rsidRDefault="62EFF50E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DDA56F7">
              <w:rPr>
                <w:b/>
                <w:bCs/>
                <w:sz w:val="36"/>
                <w:szCs w:val="36"/>
              </w:rPr>
              <w:t>Starting a Business</w:t>
            </w:r>
            <w:r w:rsidRPr="1DDA56F7">
              <w:rPr>
                <w:b/>
                <w:bCs/>
                <w:sz w:val="36"/>
                <w:szCs w:val="36"/>
                <w:rtl/>
              </w:rPr>
              <w:t xml:space="preserve"> - </w:t>
            </w:r>
            <w:r w:rsidRPr="1DDA56F7">
              <w:rPr>
                <w:b/>
                <w:bCs/>
                <w:sz w:val="36"/>
                <w:szCs w:val="36"/>
              </w:rPr>
              <w:t>Vocabulary</w:t>
            </w:r>
          </w:p>
        </w:tc>
        <w:tc>
          <w:tcPr>
            <w:tcW w:w="4023" w:type="dxa"/>
          </w:tcPr>
          <w:p w14:paraId="3B84E97D" w14:textId="26F13308" w:rsidR="00495E73" w:rsidRPr="00EE0FF7" w:rsidRDefault="62EFF50E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DDA56F7">
              <w:rPr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2661" w:type="dxa"/>
          </w:tcPr>
          <w:p w14:paraId="74FE3E5E" w14:textId="5F9C744A" w:rsidR="00495E73" w:rsidRPr="00EE0FF7" w:rsidRDefault="62EFF50E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DDA56F7">
              <w:rPr>
                <w:b/>
                <w:bCs/>
                <w:sz w:val="36"/>
                <w:szCs w:val="36"/>
                <w:rtl/>
              </w:rPr>
              <w:t>-</w:t>
            </w:r>
          </w:p>
        </w:tc>
      </w:tr>
      <w:tr w:rsidR="00186FB9" w:rsidRPr="00EE0FF7" w14:paraId="372BF89D" w14:textId="77777777" w:rsidTr="1DDA56F7">
        <w:tc>
          <w:tcPr>
            <w:tcW w:w="787" w:type="dxa"/>
          </w:tcPr>
          <w:p w14:paraId="06446166" w14:textId="37C4834D" w:rsidR="00186FB9" w:rsidRDefault="00DB20C9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2660" w:type="dxa"/>
          </w:tcPr>
          <w:p w14:paraId="08593F28" w14:textId="58287123" w:rsidR="00186FB9" w:rsidRDefault="009C48A3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البحث والتخطيط لحملة تسويقية</w:t>
            </w:r>
          </w:p>
        </w:tc>
        <w:tc>
          <w:tcPr>
            <w:tcW w:w="3512" w:type="dxa"/>
          </w:tcPr>
          <w:p w14:paraId="62D88CC0" w14:textId="33E52640" w:rsidR="00186FB9" w:rsidRPr="00EE0FF7" w:rsidRDefault="00DB50C1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توزيع واجب بيرسون </w:t>
            </w:r>
          </w:p>
        </w:tc>
        <w:tc>
          <w:tcPr>
            <w:tcW w:w="4023" w:type="dxa"/>
          </w:tcPr>
          <w:p w14:paraId="289C83A5" w14:textId="0EF56582" w:rsidR="00186FB9" w:rsidRPr="00EE0FF7" w:rsidRDefault="00186FB9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177323AA" w14:textId="77777777" w:rsidR="00186FB9" w:rsidRPr="00EE0FF7" w:rsidRDefault="00186FB9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186FB9" w:rsidRPr="00EE0FF7" w14:paraId="4842C1B0" w14:textId="77777777" w:rsidTr="1DDA56F7">
        <w:tc>
          <w:tcPr>
            <w:tcW w:w="787" w:type="dxa"/>
          </w:tcPr>
          <w:p w14:paraId="61C53C1E" w14:textId="2B741DFB" w:rsidR="00186FB9" w:rsidRDefault="00DB20C9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2660" w:type="dxa"/>
          </w:tcPr>
          <w:p w14:paraId="66A0257C" w14:textId="3BC7C015" w:rsidR="00186FB9" w:rsidRDefault="009C48A3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استكشاف الاعمال</w:t>
            </w:r>
          </w:p>
        </w:tc>
        <w:tc>
          <w:tcPr>
            <w:tcW w:w="3512" w:type="dxa"/>
          </w:tcPr>
          <w:p w14:paraId="28CAF70A" w14:textId="06294E09" w:rsidR="00186FB9" w:rsidRPr="00947B50" w:rsidRDefault="00DB50C1" w:rsidP="00186FB9">
            <w:pPr>
              <w:bidi/>
              <w:jc w:val="center"/>
              <w:rPr>
                <w:b/>
                <w:bCs/>
                <w:sz w:val="36"/>
                <w:szCs w:val="36"/>
                <w:u w:val="single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 xml:space="preserve">مراجعة </w:t>
            </w:r>
          </w:p>
        </w:tc>
        <w:tc>
          <w:tcPr>
            <w:tcW w:w="4023" w:type="dxa"/>
          </w:tcPr>
          <w:p w14:paraId="0D74112E" w14:textId="011237C4" w:rsidR="00186FB9" w:rsidRPr="00EE0FF7" w:rsidRDefault="00186FB9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38C3BD52" w14:textId="77777777" w:rsidR="00186FB9" w:rsidRPr="00EE0FF7" w:rsidRDefault="00186FB9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bookmarkEnd w:id="0"/>
    </w:tbl>
    <w:p w14:paraId="661AA2EF" w14:textId="77777777" w:rsidR="00644252" w:rsidRDefault="00644252" w:rsidP="00495E73">
      <w:pPr>
        <w:bidi/>
        <w:rPr>
          <w:b/>
          <w:bCs/>
          <w:sz w:val="36"/>
          <w:szCs w:val="36"/>
          <w:rtl/>
        </w:rPr>
      </w:pPr>
    </w:p>
    <w:sectPr w:rsidR="00644252" w:rsidSect="00F830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280CD" w14:textId="77777777" w:rsidR="00CF74A2" w:rsidRDefault="00CF74A2" w:rsidP="00EE0FF7">
      <w:pPr>
        <w:spacing w:after="0" w:line="240" w:lineRule="auto"/>
      </w:pPr>
      <w:r>
        <w:separator/>
      </w:r>
    </w:p>
  </w:endnote>
  <w:endnote w:type="continuationSeparator" w:id="0">
    <w:p w14:paraId="1DAFE5AB" w14:textId="77777777" w:rsidR="00CF74A2" w:rsidRDefault="00CF74A2" w:rsidP="00EE0FF7">
      <w:pPr>
        <w:spacing w:after="0" w:line="240" w:lineRule="auto"/>
      </w:pPr>
      <w:r>
        <w:continuationSeparator/>
      </w:r>
    </w:p>
  </w:endnote>
  <w:endnote w:type="continuationNotice" w:id="1">
    <w:p w14:paraId="32C0C2E3" w14:textId="77777777" w:rsidR="00CF74A2" w:rsidRDefault="00CF74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D726C" w14:textId="77777777" w:rsidR="00D27A5B" w:rsidRDefault="00D27A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8670" w14:textId="77777777" w:rsidR="00D27A5B" w:rsidRDefault="00D27A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4A3D" w14:textId="77777777" w:rsidR="00D27A5B" w:rsidRDefault="00D27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8C4CD" w14:textId="77777777" w:rsidR="00CF74A2" w:rsidRDefault="00CF74A2" w:rsidP="00EE0FF7">
      <w:pPr>
        <w:spacing w:after="0" w:line="240" w:lineRule="auto"/>
      </w:pPr>
      <w:r>
        <w:separator/>
      </w:r>
    </w:p>
  </w:footnote>
  <w:footnote w:type="continuationSeparator" w:id="0">
    <w:p w14:paraId="65EADDF4" w14:textId="77777777" w:rsidR="00CF74A2" w:rsidRDefault="00CF74A2" w:rsidP="00EE0FF7">
      <w:pPr>
        <w:spacing w:after="0" w:line="240" w:lineRule="auto"/>
      </w:pPr>
      <w:r>
        <w:continuationSeparator/>
      </w:r>
    </w:p>
  </w:footnote>
  <w:footnote w:type="continuationNotice" w:id="1">
    <w:p w14:paraId="21CC2B6C" w14:textId="77777777" w:rsidR="00CF74A2" w:rsidRDefault="00CF74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0431B" w14:textId="77777777" w:rsidR="00D27A5B" w:rsidRDefault="00D27A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2AB4" w14:textId="16AEBB53" w:rsidR="00EE0FF7" w:rsidRDefault="009D2630" w:rsidP="00186FB9">
    <w:pPr>
      <w:pStyle w:val="Header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FF7" w:rsidRP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186FB9">
      <w:rPr>
        <w:rFonts w:hint="cs"/>
        <w:b/>
        <w:bCs/>
        <w:sz w:val="40"/>
        <w:szCs w:val="40"/>
        <w:rtl/>
        <w:lang w:bidi="ar-JO"/>
      </w:rPr>
      <w:t xml:space="preserve">الأول </w:t>
    </w:r>
    <w:r w:rsidR="00D75D02">
      <w:rPr>
        <w:rFonts w:hint="cs"/>
        <w:b/>
        <w:bCs/>
        <w:sz w:val="40"/>
        <w:szCs w:val="40"/>
        <w:rtl/>
        <w:lang w:bidi="ar-JO"/>
      </w:rPr>
      <w:t xml:space="preserve"> بيتك أعمال </w:t>
    </w:r>
  </w:p>
  <w:p w14:paraId="5ADC5B29" w14:textId="422C123D" w:rsidR="00D452C1" w:rsidRDefault="00D452C1" w:rsidP="005115A2">
    <w:pPr>
      <w:pStyle w:val="Header"/>
      <w:bidi/>
      <w:jc w:val="center"/>
      <w:rPr>
        <w:b/>
        <w:bCs/>
        <w:sz w:val="40"/>
        <w:szCs w:val="40"/>
        <w:lang w:bidi="ar-JO"/>
      </w:rPr>
    </w:pPr>
    <w:r>
      <w:rPr>
        <w:b/>
        <w:bCs/>
        <w:sz w:val="40"/>
        <w:szCs w:val="40"/>
        <w:rtl/>
        <w:lang w:bidi="ar-JO"/>
      </w:rPr>
      <w:t xml:space="preserve">الخطة الأسبوعية من الاحد </w:t>
    </w:r>
    <w:r w:rsidR="005115A2">
      <w:rPr>
        <w:b/>
        <w:bCs/>
        <w:sz w:val="40"/>
        <w:szCs w:val="40"/>
        <w:lang w:bidi="ar-JO"/>
      </w:rPr>
      <w:t>9</w:t>
    </w:r>
    <w:r>
      <w:rPr>
        <w:b/>
        <w:bCs/>
        <w:sz w:val="40"/>
        <w:szCs w:val="40"/>
        <w:rtl/>
        <w:lang w:bidi="ar-JO"/>
      </w:rPr>
      <w:t>/</w:t>
    </w:r>
    <w:r>
      <w:rPr>
        <w:b/>
        <w:bCs/>
        <w:sz w:val="40"/>
        <w:szCs w:val="40"/>
        <w:lang w:bidi="ar-JO"/>
      </w:rPr>
      <w:t>11</w:t>
    </w:r>
    <w:r>
      <w:rPr>
        <w:b/>
        <w:bCs/>
        <w:sz w:val="40"/>
        <w:szCs w:val="40"/>
        <w:rtl/>
        <w:lang w:bidi="ar-JO"/>
      </w:rPr>
      <w:t>/2025 الى الخميس</w:t>
    </w:r>
    <w:r w:rsidR="005115A2">
      <w:rPr>
        <w:b/>
        <w:bCs/>
        <w:sz w:val="40"/>
        <w:szCs w:val="40"/>
        <w:lang w:bidi="ar-JO"/>
      </w:rPr>
      <w:t>13</w:t>
    </w:r>
    <w:r>
      <w:rPr>
        <w:b/>
        <w:bCs/>
        <w:sz w:val="40"/>
        <w:szCs w:val="40"/>
        <w:rtl/>
        <w:lang w:bidi="ar-JO"/>
      </w:rPr>
      <w:t>/</w:t>
    </w:r>
    <w:r>
      <w:rPr>
        <w:b/>
        <w:bCs/>
        <w:sz w:val="40"/>
        <w:szCs w:val="40"/>
        <w:lang w:bidi="ar-JO"/>
      </w:rPr>
      <w:t>11</w:t>
    </w:r>
    <w:r>
      <w:rPr>
        <w:b/>
        <w:bCs/>
        <w:sz w:val="40"/>
        <w:szCs w:val="40"/>
        <w:rtl/>
        <w:lang w:bidi="ar-JO"/>
      </w:rPr>
      <w:t>/2025</w:t>
    </w:r>
  </w:p>
  <w:p w14:paraId="1AF493BF" w14:textId="20B6BAD2" w:rsidR="008D3791" w:rsidRPr="00D452C1" w:rsidRDefault="008D3791" w:rsidP="0065083B">
    <w:pPr>
      <w:pStyle w:val="Header"/>
      <w:bidi/>
      <w:jc w:val="center"/>
      <w:rPr>
        <w:b/>
        <w:bCs/>
        <w:sz w:val="40"/>
        <w:szCs w:val="40"/>
        <w:lang w:bidi="ar-J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58C8" w14:textId="77777777" w:rsidR="00D27A5B" w:rsidRDefault="00D27A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7"/>
    <w:rsid w:val="00035BF7"/>
    <w:rsid w:val="0007403E"/>
    <w:rsid w:val="000A6EEE"/>
    <w:rsid w:val="000B1484"/>
    <w:rsid w:val="000E5429"/>
    <w:rsid w:val="000E5795"/>
    <w:rsid w:val="000EAC1F"/>
    <w:rsid w:val="001254B6"/>
    <w:rsid w:val="00133072"/>
    <w:rsid w:val="00186751"/>
    <w:rsid w:val="00186FB9"/>
    <w:rsid w:val="001D7B57"/>
    <w:rsid w:val="001F63EC"/>
    <w:rsid w:val="00200B6B"/>
    <w:rsid w:val="00206FF5"/>
    <w:rsid w:val="0022387A"/>
    <w:rsid w:val="00231115"/>
    <w:rsid w:val="0028118D"/>
    <w:rsid w:val="002929DB"/>
    <w:rsid w:val="002A25CF"/>
    <w:rsid w:val="002A7F73"/>
    <w:rsid w:val="002B156B"/>
    <w:rsid w:val="002C1BC2"/>
    <w:rsid w:val="002C7D44"/>
    <w:rsid w:val="002D64EB"/>
    <w:rsid w:val="002D6770"/>
    <w:rsid w:val="00303FA8"/>
    <w:rsid w:val="00313698"/>
    <w:rsid w:val="00331FF2"/>
    <w:rsid w:val="0034493C"/>
    <w:rsid w:val="00362989"/>
    <w:rsid w:val="003940AA"/>
    <w:rsid w:val="003943A5"/>
    <w:rsid w:val="00394F4A"/>
    <w:rsid w:val="00396090"/>
    <w:rsid w:val="003968A6"/>
    <w:rsid w:val="003E111F"/>
    <w:rsid w:val="003F47E1"/>
    <w:rsid w:val="00401104"/>
    <w:rsid w:val="00437662"/>
    <w:rsid w:val="00451C31"/>
    <w:rsid w:val="00463CFE"/>
    <w:rsid w:val="0049037B"/>
    <w:rsid w:val="00495E73"/>
    <w:rsid w:val="004A12B6"/>
    <w:rsid w:val="004C21CD"/>
    <w:rsid w:val="004E0B7C"/>
    <w:rsid w:val="004E3993"/>
    <w:rsid w:val="005115A2"/>
    <w:rsid w:val="00512A0F"/>
    <w:rsid w:val="0051401D"/>
    <w:rsid w:val="00514D93"/>
    <w:rsid w:val="00527DB9"/>
    <w:rsid w:val="005315D6"/>
    <w:rsid w:val="00542A97"/>
    <w:rsid w:val="005471A8"/>
    <w:rsid w:val="00547D13"/>
    <w:rsid w:val="00572456"/>
    <w:rsid w:val="00594EB3"/>
    <w:rsid w:val="005B7CF6"/>
    <w:rsid w:val="005C6A12"/>
    <w:rsid w:val="005F53D2"/>
    <w:rsid w:val="005F653E"/>
    <w:rsid w:val="00602D24"/>
    <w:rsid w:val="00603DCB"/>
    <w:rsid w:val="0062309D"/>
    <w:rsid w:val="0062466A"/>
    <w:rsid w:val="00644252"/>
    <w:rsid w:val="0065083B"/>
    <w:rsid w:val="00675788"/>
    <w:rsid w:val="00680D28"/>
    <w:rsid w:val="00686B76"/>
    <w:rsid w:val="0069642D"/>
    <w:rsid w:val="006D294C"/>
    <w:rsid w:val="006F3708"/>
    <w:rsid w:val="0070011C"/>
    <w:rsid w:val="007268FF"/>
    <w:rsid w:val="0073522C"/>
    <w:rsid w:val="00751EBF"/>
    <w:rsid w:val="0078007C"/>
    <w:rsid w:val="00781AE1"/>
    <w:rsid w:val="007B2161"/>
    <w:rsid w:val="007B4829"/>
    <w:rsid w:val="007D16D8"/>
    <w:rsid w:val="007E4EDE"/>
    <w:rsid w:val="007F58BA"/>
    <w:rsid w:val="008201F0"/>
    <w:rsid w:val="0084138E"/>
    <w:rsid w:val="008550B2"/>
    <w:rsid w:val="008571BF"/>
    <w:rsid w:val="00885686"/>
    <w:rsid w:val="008A00C0"/>
    <w:rsid w:val="008A779C"/>
    <w:rsid w:val="008B2E0B"/>
    <w:rsid w:val="008B3903"/>
    <w:rsid w:val="008D3791"/>
    <w:rsid w:val="008E32BE"/>
    <w:rsid w:val="008E5422"/>
    <w:rsid w:val="009115CD"/>
    <w:rsid w:val="009162D8"/>
    <w:rsid w:val="00947A2D"/>
    <w:rsid w:val="00947B50"/>
    <w:rsid w:val="00955F73"/>
    <w:rsid w:val="00961D21"/>
    <w:rsid w:val="009642E6"/>
    <w:rsid w:val="009711DF"/>
    <w:rsid w:val="00980E57"/>
    <w:rsid w:val="00981CF0"/>
    <w:rsid w:val="009B4E7F"/>
    <w:rsid w:val="009C48A3"/>
    <w:rsid w:val="009D2630"/>
    <w:rsid w:val="009D76C4"/>
    <w:rsid w:val="009E62FB"/>
    <w:rsid w:val="00A54C8F"/>
    <w:rsid w:val="00A837EF"/>
    <w:rsid w:val="00A9789B"/>
    <w:rsid w:val="00AB75C9"/>
    <w:rsid w:val="00AE3F29"/>
    <w:rsid w:val="00B340DB"/>
    <w:rsid w:val="00B96CAC"/>
    <w:rsid w:val="00BA748C"/>
    <w:rsid w:val="00BC77CB"/>
    <w:rsid w:val="00C12FE2"/>
    <w:rsid w:val="00C21893"/>
    <w:rsid w:val="00C75BD0"/>
    <w:rsid w:val="00C8575F"/>
    <w:rsid w:val="00C85B68"/>
    <w:rsid w:val="00CA3E54"/>
    <w:rsid w:val="00CD4FF0"/>
    <w:rsid w:val="00CF74A2"/>
    <w:rsid w:val="00D27A5B"/>
    <w:rsid w:val="00D452C1"/>
    <w:rsid w:val="00D51979"/>
    <w:rsid w:val="00D7209E"/>
    <w:rsid w:val="00D75D02"/>
    <w:rsid w:val="00D90ACA"/>
    <w:rsid w:val="00DA4588"/>
    <w:rsid w:val="00DB20C9"/>
    <w:rsid w:val="00DB50C1"/>
    <w:rsid w:val="00DC28C3"/>
    <w:rsid w:val="00DC4DA0"/>
    <w:rsid w:val="00DC6A1D"/>
    <w:rsid w:val="00DC6C64"/>
    <w:rsid w:val="00DD4B53"/>
    <w:rsid w:val="00DE1CCD"/>
    <w:rsid w:val="00DE4C98"/>
    <w:rsid w:val="00DE673B"/>
    <w:rsid w:val="00DF7C13"/>
    <w:rsid w:val="00E052C2"/>
    <w:rsid w:val="00E07ADB"/>
    <w:rsid w:val="00E65143"/>
    <w:rsid w:val="00E70DA7"/>
    <w:rsid w:val="00E73DF6"/>
    <w:rsid w:val="00E77C6E"/>
    <w:rsid w:val="00EA6ECC"/>
    <w:rsid w:val="00EE0FF7"/>
    <w:rsid w:val="00F74468"/>
    <w:rsid w:val="00F83046"/>
    <w:rsid w:val="00FA07FA"/>
    <w:rsid w:val="00FB2146"/>
    <w:rsid w:val="00FB23F7"/>
    <w:rsid w:val="00FB75AA"/>
    <w:rsid w:val="00FC1F94"/>
    <w:rsid w:val="00FD0B2D"/>
    <w:rsid w:val="00FD382C"/>
    <w:rsid w:val="00FF355B"/>
    <w:rsid w:val="02A693EE"/>
    <w:rsid w:val="02F87AFC"/>
    <w:rsid w:val="03AC479E"/>
    <w:rsid w:val="0777FC60"/>
    <w:rsid w:val="0D115234"/>
    <w:rsid w:val="0E2C347A"/>
    <w:rsid w:val="0F9D8EF3"/>
    <w:rsid w:val="11264F52"/>
    <w:rsid w:val="13FC9C61"/>
    <w:rsid w:val="1740A226"/>
    <w:rsid w:val="1AADA48A"/>
    <w:rsid w:val="1D9C310D"/>
    <w:rsid w:val="1DDA56F7"/>
    <w:rsid w:val="1EDCBF05"/>
    <w:rsid w:val="215E4CBA"/>
    <w:rsid w:val="220375D7"/>
    <w:rsid w:val="22C66212"/>
    <w:rsid w:val="263D7C32"/>
    <w:rsid w:val="294F3B5C"/>
    <w:rsid w:val="29A1169C"/>
    <w:rsid w:val="2F004E17"/>
    <w:rsid w:val="3249F19C"/>
    <w:rsid w:val="34B956A8"/>
    <w:rsid w:val="36629D0A"/>
    <w:rsid w:val="38158326"/>
    <w:rsid w:val="40DEBBBF"/>
    <w:rsid w:val="41EEB189"/>
    <w:rsid w:val="431BB5B4"/>
    <w:rsid w:val="4454AEC6"/>
    <w:rsid w:val="4D38AA12"/>
    <w:rsid w:val="4E878074"/>
    <w:rsid w:val="50BC70E9"/>
    <w:rsid w:val="5360B98A"/>
    <w:rsid w:val="54EB7D79"/>
    <w:rsid w:val="55E5AD3A"/>
    <w:rsid w:val="57544096"/>
    <w:rsid w:val="5C8B0CF6"/>
    <w:rsid w:val="62AE12B6"/>
    <w:rsid w:val="62EFF50E"/>
    <w:rsid w:val="640385BD"/>
    <w:rsid w:val="657C8669"/>
    <w:rsid w:val="66C75619"/>
    <w:rsid w:val="686749A0"/>
    <w:rsid w:val="6D291096"/>
    <w:rsid w:val="6EB600A8"/>
    <w:rsid w:val="71922242"/>
    <w:rsid w:val="720D1263"/>
    <w:rsid w:val="74B5EF87"/>
    <w:rsid w:val="78BA0A2B"/>
    <w:rsid w:val="7B877C7E"/>
    <w:rsid w:val="7D7D25B5"/>
    <w:rsid w:val="7DC5BAC4"/>
    <w:rsid w:val="7DCD7979"/>
    <w:rsid w:val="7F49A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76C6D"/>
  <w15:chartTrackingRefBased/>
  <w15:docId w15:val="{D3673B66-8064-4497-937D-2F0F2E17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FF7"/>
  </w:style>
  <w:style w:type="paragraph" w:styleId="Footer">
    <w:name w:val="footer"/>
    <w:basedOn w:val="Normal"/>
    <w:link w:val="Foot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15" ma:contentTypeDescription="Create a new document." ma:contentTypeScope="" ma:versionID="1f0d5405c2635ec2c6a79e28d12619a6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d4919d479cee7c8b473eafcacff44247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www.w3.org/2000/xmlns/"/>
    <ds:schemaRef ds:uri="4da5656c-7ad1-4ea9-938b-0275b9294816"/>
    <ds:schemaRef ds:uri="http://www.w3.org/2001/XMLSchema-instance"/>
    <ds:schemaRef ds:uri="2fa2caf0-26ca-496f-8389-a98ca6797027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848F7A-6FF1-4F07-8E3F-A1BB8005BC9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fa2caf0-26ca-496f-8389-a98ca6797027"/>
    <ds:schemaRef ds:uri="4da5656c-7ad1-4ea9-938b-0275b9294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 assistantm</dc:creator>
  <cp:keywords/>
  <dc:description/>
  <cp:lastModifiedBy>Asmaaa AlSharabate</cp:lastModifiedBy>
  <cp:revision>52</cp:revision>
  <dcterms:created xsi:type="dcterms:W3CDTF">2024-09-05T08:47:00Z</dcterms:created>
  <dcterms:modified xsi:type="dcterms:W3CDTF">2025-11-09T06:21:00Z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